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A3" w:rsidRDefault="00693CD4" w:rsidP="008B474E">
      <w:pPr>
        <w:pStyle w:val="1"/>
        <w:tabs>
          <w:tab w:val="num" w:pos="1335"/>
        </w:tabs>
        <w:spacing w:before="0" w:after="0"/>
        <w:ind w:left="539"/>
        <w:jc w:val="center"/>
      </w:pPr>
      <w:bookmarkStart w:id="0" w:name="_Toc181591218"/>
      <w:r>
        <w:t xml:space="preserve">Пояснительная записка </w:t>
      </w:r>
    </w:p>
    <w:p w:rsidR="001B6E7D" w:rsidRDefault="00120092" w:rsidP="008B474E">
      <w:pPr>
        <w:pStyle w:val="1"/>
        <w:tabs>
          <w:tab w:val="num" w:pos="1335"/>
        </w:tabs>
        <w:spacing w:before="0" w:after="0"/>
        <w:ind w:left="539"/>
        <w:jc w:val="center"/>
      </w:pPr>
      <w:r>
        <w:t xml:space="preserve">по </w:t>
      </w:r>
      <w:r w:rsidR="00693CD4">
        <w:t xml:space="preserve">формированию </w:t>
      </w:r>
      <w:r w:rsidR="00F8189F">
        <w:t xml:space="preserve">расчетной </w:t>
      </w:r>
      <w:r w:rsidR="00DE3E77" w:rsidRPr="000776B7">
        <w:t xml:space="preserve">стоимости работ и услуг </w:t>
      </w:r>
      <w:r w:rsidR="009F5DB3">
        <w:t xml:space="preserve">по управлению многоквартирным домом, за </w:t>
      </w:r>
      <w:r w:rsidR="00DE3E77" w:rsidRPr="000776B7">
        <w:t xml:space="preserve">содержание и </w:t>
      </w:r>
      <w:r w:rsidR="00EA2243">
        <w:t xml:space="preserve">текущий </w:t>
      </w:r>
      <w:r w:rsidR="00DE3E77" w:rsidRPr="000776B7">
        <w:t xml:space="preserve">ремонт общего имущества </w:t>
      </w:r>
      <w:bookmarkEnd w:id="0"/>
      <w:r w:rsidR="009F5DB3">
        <w:t xml:space="preserve">в многоквартирном доме </w:t>
      </w:r>
      <w:r w:rsidR="00693CD4">
        <w:t>и установлению</w:t>
      </w:r>
      <w:r>
        <w:t xml:space="preserve"> размера платы</w:t>
      </w:r>
      <w:r w:rsidR="009F5DB3">
        <w:t xml:space="preserve"> за содержание жилого помещения</w:t>
      </w:r>
      <w:r w:rsidR="001B6E7D">
        <w:t xml:space="preserve"> </w:t>
      </w:r>
    </w:p>
    <w:p w:rsidR="001B6E7D" w:rsidRPr="001B6E7D" w:rsidRDefault="001B6E7D" w:rsidP="001B6E7D"/>
    <w:p w:rsidR="00EA2243" w:rsidRPr="008B474E" w:rsidRDefault="00EA2243" w:rsidP="007E34BE">
      <w:pPr>
        <w:pStyle w:val="Default"/>
        <w:spacing w:line="25" w:lineRule="atLeast"/>
        <w:rPr>
          <w:sz w:val="28"/>
          <w:szCs w:val="28"/>
        </w:rPr>
      </w:pPr>
      <w:bookmarkStart w:id="1" w:name="_Toc153801975"/>
    </w:p>
    <w:p w:rsidR="002D7155" w:rsidRDefault="00ED43D3" w:rsidP="00693CD4">
      <w:pPr>
        <w:autoSpaceDE w:val="0"/>
        <w:autoSpaceDN w:val="0"/>
        <w:adjustRightInd w:val="0"/>
        <w:spacing w:line="25" w:lineRule="atLeast"/>
        <w:ind w:firstLine="709"/>
        <w:jc w:val="both"/>
        <w:rPr>
          <w:color w:val="000000"/>
          <w:sz w:val="28"/>
          <w:szCs w:val="28"/>
        </w:rPr>
      </w:pPr>
      <w:r w:rsidRPr="008B474E">
        <w:rPr>
          <w:color w:val="000000"/>
          <w:sz w:val="28"/>
          <w:szCs w:val="28"/>
        </w:rPr>
        <w:t xml:space="preserve">При формировании </w:t>
      </w:r>
      <w:r w:rsidR="00693CD4">
        <w:rPr>
          <w:sz w:val="28"/>
          <w:szCs w:val="28"/>
        </w:rPr>
        <w:t xml:space="preserve">расчетной </w:t>
      </w:r>
      <w:r w:rsidR="00693CD4" w:rsidRPr="008B474E">
        <w:rPr>
          <w:sz w:val="28"/>
          <w:szCs w:val="28"/>
        </w:rPr>
        <w:t xml:space="preserve">стоимости работ и услуг по </w:t>
      </w:r>
      <w:r w:rsidR="00693CD4">
        <w:rPr>
          <w:sz w:val="28"/>
          <w:szCs w:val="28"/>
        </w:rPr>
        <w:t>управлению многоквартирным домом, за содержание и текущий ремонт</w:t>
      </w:r>
      <w:r w:rsidR="00693CD4" w:rsidRPr="008B474E">
        <w:rPr>
          <w:sz w:val="28"/>
          <w:szCs w:val="28"/>
        </w:rPr>
        <w:t xml:space="preserve"> об</w:t>
      </w:r>
      <w:r w:rsidR="00693CD4">
        <w:rPr>
          <w:sz w:val="28"/>
          <w:szCs w:val="28"/>
        </w:rPr>
        <w:t>щего имущества в многоквартирном доме (далее – расчетная стоимость работ и услуг)</w:t>
      </w:r>
      <w:r w:rsidR="00584868">
        <w:rPr>
          <w:sz w:val="28"/>
          <w:szCs w:val="28"/>
        </w:rPr>
        <w:t xml:space="preserve"> </w:t>
      </w:r>
      <w:r w:rsidR="00A5169C">
        <w:rPr>
          <w:sz w:val="28"/>
          <w:szCs w:val="28"/>
        </w:rPr>
        <w:t xml:space="preserve"> </w:t>
      </w:r>
      <w:r w:rsidR="004B0872">
        <w:rPr>
          <w:sz w:val="28"/>
          <w:szCs w:val="28"/>
        </w:rPr>
        <w:t>общество</w:t>
      </w:r>
      <w:r w:rsidR="00693CD4" w:rsidRPr="008B474E">
        <w:rPr>
          <w:sz w:val="28"/>
          <w:szCs w:val="28"/>
        </w:rPr>
        <w:t xml:space="preserve"> с ограниченной ответственностью «Главное управление жилищным фондом» (далее – Общество) </w:t>
      </w:r>
      <w:r w:rsidRPr="008B474E">
        <w:rPr>
          <w:color w:val="000000"/>
          <w:sz w:val="28"/>
          <w:szCs w:val="28"/>
        </w:rPr>
        <w:t>руководствовалось следующими законодательными</w:t>
      </w:r>
      <w:r w:rsidR="008B474E" w:rsidRPr="008B474E">
        <w:rPr>
          <w:color w:val="000000"/>
          <w:sz w:val="28"/>
          <w:szCs w:val="28"/>
        </w:rPr>
        <w:t>,</w:t>
      </w:r>
      <w:r w:rsidRPr="008B474E">
        <w:rPr>
          <w:color w:val="000000"/>
          <w:sz w:val="28"/>
          <w:szCs w:val="28"/>
        </w:rPr>
        <w:t xml:space="preserve"> </w:t>
      </w:r>
      <w:r w:rsidR="002D7155" w:rsidRPr="008B474E">
        <w:rPr>
          <w:color w:val="000000"/>
          <w:sz w:val="28"/>
          <w:szCs w:val="28"/>
        </w:rPr>
        <w:t>нормативными правовыми актами Российской Федерации</w:t>
      </w:r>
      <w:r w:rsidRPr="008B474E">
        <w:rPr>
          <w:color w:val="000000"/>
          <w:sz w:val="28"/>
          <w:szCs w:val="28"/>
        </w:rPr>
        <w:t xml:space="preserve"> и методическими документами</w:t>
      </w:r>
      <w:r w:rsidR="002D7155" w:rsidRPr="008B474E">
        <w:rPr>
          <w:color w:val="000000"/>
          <w:sz w:val="28"/>
          <w:szCs w:val="28"/>
        </w:rPr>
        <w:t>:</w:t>
      </w:r>
    </w:p>
    <w:p w:rsidR="002D7155" w:rsidRPr="008B474E" w:rsidRDefault="002D7155" w:rsidP="007E34BE">
      <w:pPr>
        <w:autoSpaceDE w:val="0"/>
        <w:autoSpaceDN w:val="0"/>
        <w:adjustRightInd w:val="0"/>
        <w:spacing w:line="25" w:lineRule="atLeast"/>
        <w:ind w:firstLine="567"/>
        <w:jc w:val="both"/>
        <w:rPr>
          <w:color w:val="000000"/>
          <w:sz w:val="28"/>
          <w:szCs w:val="28"/>
        </w:rPr>
      </w:pPr>
      <w:r w:rsidRPr="008B474E">
        <w:rPr>
          <w:color w:val="000000"/>
          <w:sz w:val="28"/>
          <w:szCs w:val="28"/>
        </w:rPr>
        <w:t>-</w:t>
      </w:r>
      <w:r w:rsidR="007B38F3" w:rsidRPr="008B474E">
        <w:rPr>
          <w:color w:val="000000"/>
          <w:sz w:val="28"/>
          <w:szCs w:val="28"/>
        </w:rPr>
        <w:t xml:space="preserve"> </w:t>
      </w:r>
      <w:r w:rsidR="00DE3E77" w:rsidRPr="008B474E">
        <w:rPr>
          <w:color w:val="000000"/>
          <w:sz w:val="28"/>
          <w:szCs w:val="28"/>
        </w:rPr>
        <w:t>Жилищны</w:t>
      </w:r>
      <w:r w:rsidRPr="008B474E">
        <w:rPr>
          <w:color w:val="000000"/>
          <w:sz w:val="28"/>
          <w:szCs w:val="28"/>
        </w:rPr>
        <w:t>м кодексом Российской Федерации;</w:t>
      </w:r>
    </w:p>
    <w:p w:rsidR="008B474E" w:rsidRPr="008B474E" w:rsidRDefault="008B474E" w:rsidP="007E34BE">
      <w:pPr>
        <w:pStyle w:val="-1"/>
        <w:tabs>
          <w:tab w:val="clear" w:pos="720"/>
          <w:tab w:val="clear" w:pos="900"/>
          <w:tab w:val="clear" w:pos="1211"/>
        </w:tabs>
        <w:spacing w:line="25" w:lineRule="atLeast"/>
        <w:ind w:left="0" w:firstLine="567"/>
        <w:rPr>
          <w:sz w:val="28"/>
          <w:szCs w:val="28"/>
        </w:rPr>
      </w:pPr>
      <w:r w:rsidRPr="008B474E">
        <w:rPr>
          <w:sz w:val="28"/>
          <w:szCs w:val="28"/>
        </w:rPr>
        <w:t>- Налоговым кодексом Российской Федерации;</w:t>
      </w:r>
    </w:p>
    <w:p w:rsidR="002D7155" w:rsidRPr="008B474E" w:rsidRDefault="00EE025E" w:rsidP="007E34BE">
      <w:pPr>
        <w:autoSpaceDE w:val="0"/>
        <w:autoSpaceDN w:val="0"/>
        <w:adjustRightInd w:val="0"/>
        <w:spacing w:line="25" w:lineRule="atLeast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E025E">
        <w:rPr>
          <w:color w:val="000000"/>
          <w:sz w:val="28"/>
          <w:szCs w:val="28"/>
        </w:rPr>
        <w:t xml:space="preserve"> </w:t>
      </w:r>
      <w:r w:rsidR="002D7155" w:rsidRPr="008B474E">
        <w:rPr>
          <w:sz w:val="28"/>
          <w:szCs w:val="28"/>
        </w:rPr>
        <w:t>Правилами содержания общего имущества в многоквартирном доме, утвержденными постановлением Пр</w:t>
      </w:r>
      <w:r w:rsidR="007E0FD5">
        <w:rPr>
          <w:sz w:val="28"/>
          <w:szCs w:val="28"/>
        </w:rPr>
        <w:t xml:space="preserve">авительства РФ от 13.08.2006 </w:t>
      </w:r>
      <w:r w:rsidR="002D7155" w:rsidRPr="008B474E">
        <w:rPr>
          <w:sz w:val="28"/>
          <w:szCs w:val="28"/>
        </w:rPr>
        <w:t xml:space="preserve">№ 491; </w:t>
      </w:r>
    </w:p>
    <w:p w:rsidR="0072048E" w:rsidRPr="0072048E" w:rsidRDefault="0072048E" w:rsidP="007E34BE">
      <w:pPr>
        <w:pStyle w:val="-1"/>
        <w:numPr>
          <w:ilvl w:val="0"/>
          <w:numId w:val="8"/>
        </w:numPr>
        <w:tabs>
          <w:tab w:val="clear" w:pos="900"/>
          <w:tab w:val="clear" w:pos="1211"/>
        </w:tabs>
        <w:spacing w:line="25" w:lineRule="atLeast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Правилами и нормами технической эксплуатации жилищного фонда, </w:t>
      </w:r>
      <w:r w:rsidRPr="008B474E">
        <w:rPr>
          <w:sz w:val="28"/>
          <w:szCs w:val="28"/>
        </w:rPr>
        <w:t>утвержденными постановлением</w:t>
      </w:r>
      <w:r>
        <w:rPr>
          <w:sz w:val="28"/>
          <w:szCs w:val="28"/>
        </w:rPr>
        <w:t xml:space="preserve">  </w:t>
      </w:r>
      <w:r w:rsidRPr="0072048E">
        <w:rPr>
          <w:sz w:val="28"/>
          <w:szCs w:val="28"/>
        </w:rPr>
        <w:t>Госстроя РФ от 27.09.2003г. № 170</w:t>
      </w:r>
      <w:r>
        <w:rPr>
          <w:sz w:val="28"/>
          <w:szCs w:val="28"/>
        </w:rPr>
        <w:t>;</w:t>
      </w:r>
    </w:p>
    <w:p w:rsidR="007E0FD5" w:rsidRDefault="00B97D61" w:rsidP="007E34BE">
      <w:pPr>
        <w:pStyle w:val="-1"/>
        <w:numPr>
          <w:ilvl w:val="0"/>
          <w:numId w:val="8"/>
        </w:numPr>
        <w:tabs>
          <w:tab w:val="clear" w:pos="900"/>
          <w:tab w:val="clear" w:pos="1211"/>
        </w:tabs>
        <w:spacing w:line="25" w:lineRule="atLeast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Минимальным перечнем услуг и работ, необходимых для обеспечения надлежащего </w:t>
      </w:r>
      <w:r w:rsidR="007E0FD5">
        <w:rPr>
          <w:sz w:val="28"/>
          <w:szCs w:val="28"/>
        </w:rPr>
        <w:t xml:space="preserve">содержания общего имущества в многоквартирном доме, и порядке их оказания и выполнения, утвержденным </w:t>
      </w:r>
      <w:r w:rsidR="007E0FD5" w:rsidRPr="008B474E">
        <w:rPr>
          <w:sz w:val="28"/>
          <w:szCs w:val="28"/>
        </w:rPr>
        <w:t>поста</w:t>
      </w:r>
      <w:r w:rsidR="007E0FD5">
        <w:rPr>
          <w:sz w:val="28"/>
          <w:szCs w:val="28"/>
        </w:rPr>
        <w:t>новлением Правительства РФ от 03.04.2013 № 290</w:t>
      </w:r>
      <w:r w:rsidR="007E0FD5" w:rsidRPr="008B474E">
        <w:rPr>
          <w:sz w:val="28"/>
          <w:szCs w:val="28"/>
        </w:rPr>
        <w:t>;</w:t>
      </w:r>
    </w:p>
    <w:p w:rsidR="00867929" w:rsidRPr="00F11CFF" w:rsidRDefault="00EE025E" w:rsidP="007E34BE">
      <w:pPr>
        <w:pStyle w:val="-1"/>
        <w:tabs>
          <w:tab w:val="clear" w:pos="720"/>
          <w:tab w:val="clear" w:pos="900"/>
          <w:tab w:val="clear" w:pos="1211"/>
          <w:tab w:val="num" w:pos="1506"/>
        </w:tabs>
        <w:spacing w:line="25" w:lineRule="atLeast"/>
        <w:ind w:left="0" w:firstLine="540"/>
        <w:rPr>
          <w:sz w:val="28"/>
          <w:szCs w:val="28"/>
        </w:rPr>
      </w:pPr>
      <w:r>
        <w:rPr>
          <w:sz w:val="28"/>
          <w:szCs w:val="28"/>
        </w:rPr>
        <w:t>и другими нормативно-правовыми актами</w:t>
      </w:r>
      <w:r w:rsidR="00867929">
        <w:rPr>
          <w:sz w:val="28"/>
          <w:szCs w:val="28"/>
        </w:rPr>
        <w:t xml:space="preserve"> </w:t>
      </w:r>
      <w:r w:rsidR="0072048E">
        <w:rPr>
          <w:sz w:val="28"/>
          <w:szCs w:val="28"/>
        </w:rPr>
        <w:t>в соответствии с действующим законодательством</w:t>
      </w:r>
      <w:r w:rsidR="00867929">
        <w:rPr>
          <w:sz w:val="28"/>
          <w:szCs w:val="28"/>
        </w:rPr>
        <w:t>.</w:t>
      </w:r>
    </w:p>
    <w:bookmarkEnd w:id="1"/>
    <w:p w:rsidR="00DE3E77" w:rsidRPr="008B474E" w:rsidRDefault="00DE3E77" w:rsidP="007E34BE">
      <w:pPr>
        <w:spacing w:line="25" w:lineRule="atLeast"/>
        <w:ind w:firstLine="567"/>
        <w:jc w:val="both"/>
        <w:rPr>
          <w:color w:val="000000"/>
          <w:sz w:val="28"/>
          <w:szCs w:val="28"/>
        </w:rPr>
      </w:pPr>
      <w:r w:rsidRPr="008B474E">
        <w:rPr>
          <w:color w:val="000000"/>
          <w:sz w:val="28"/>
          <w:szCs w:val="28"/>
        </w:rPr>
        <w:t xml:space="preserve">Состав и периодичность выполнения работ и услуг по содержанию и ремонту общего имущества </w:t>
      </w:r>
      <w:r w:rsidR="004B0872">
        <w:rPr>
          <w:color w:val="000000"/>
          <w:sz w:val="28"/>
          <w:szCs w:val="28"/>
        </w:rPr>
        <w:t xml:space="preserve">формировалось </w:t>
      </w:r>
      <w:r w:rsidRPr="008B474E">
        <w:rPr>
          <w:color w:val="000000"/>
          <w:sz w:val="28"/>
          <w:szCs w:val="28"/>
        </w:rPr>
        <w:t>с учетом требований законодательства Российской Федерации о санитарно-эпидемиологическом благополучии населения, техническом регулировании, защите прав потребителей.</w:t>
      </w:r>
    </w:p>
    <w:p w:rsidR="00692F88" w:rsidRDefault="00130C14" w:rsidP="007E34BE">
      <w:pPr>
        <w:spacing w:line="25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Оказание работ и услуг </w:t>
      </w:r>
      <w:r w:rsidRPr="008B474E">
        <w:rPr>
          <w:color w:val="000000"/>
          <w:sz w:val="28"/>
          <w:szCs w:val="28"/>
        </w:rPr>
        <w:t>по содержанию и ремонту общего имущества в многоквартирном доме</w:t>
      </w:r>
      <w:r>
        <w:rPr>
          <w:color w:val="000000"/>
          <w:sz w:val="28"/>
          <w:szCs w:val="28"/>
        </w:rPr>
        <w:t xml:space="preserve"> с учетом их периодичности</w:t>
      </w:r>
      <w:r w:rsidR="00DE3E77" w:rsidRPr="008B474E">
        <w:rPr>
          <w:color w:val="000000"/>
          <w:sz w:val="28"/>
          <w:szCs w:val="28"/>
        </w:rPr>
        <w:t xml:space="preserve"> </w:t>
      </w:r>
      <w:r w:rsidR="004B0872">
        <w:rPr>
          <w:color w:val="000000"/>
          <w:sz w:val="28"/>
          <w:szCs w:val="28"/>
        </w:rPr>
        <w:t>при формировании расчетной стоимости учитывалось</w:t>
      </w:r>
      <w:r w:rsidR="00675D63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соот</w:t>
      </w:r>
      <w:r w:rsidR="004B0872">
        <w:rPr>
          <w:color w:val="000000"/>
          <w:sz w:val="28"/>
          <w:szCs w:val="28"/>
        </w:rPr>
        <w:t xml:space="preserve">ветствии с </w:t>
      </w:r>
      <w:r w:rsidR="00675D63">
        <w:rPr>
          <w:color w:val="000000"/>
          <w:sz w:val="28"/>
          <w:szCs w:val="28"/>
        </w:rPr>
        <w:t xml:space="preserve">действующим </w:t>
      </w:r>
      <w:r w:rsidR="004B0872">
        <w:rPr>
          <w:color w:val="000000"/>
          <w:sz w:val="28"/>
          <w:szCs w:val="28"/>
        </w:rPr>
        <w:t>договором управления</w:t>
      </w:r>
      <w:r w:rsidR="00675D63">
        <w:rPr>
          <w:color w:val="000000"/>
          <w:sz w:val="28"/>
          <w:szCs w:val="28"/>
        </w:rPr>
        <w:t xml:space="preserve"> от </w:t>
      </w:r>
      <w:r w:rsidR="005354F0" w:rsidRPr="00F03317">
        <w:rPr>
          <w:color w:val="000000"/>
          <w:sz w:val="28"/>
          <w:szCs w:val="28"/>
          <w:highlight w:val="yellow"/>
        </w:rPr>
        <w:t>20</w:t>
      </w:r>
      <w:r w:rsidR="00692F88" w:rsidRPr="00F03317">
        <w:rPr>
          <w:color w:val="000000"/>
          <w:sz w:val="28"/>
          <w:szCs w:val="28"/>
          <w:highlight w:val="yellow"/>
        </w:rPr>
        <w:t>.09.2017</w:t>
      </w:r>
      <w:r w:rsidR="002D2E15" w:rsidRPr="00F03317">
        <w:rPr>
          <w:color w:val="000000"/>
          <w:sz w:val="28"/>
          <w:szCs w:val="28"/>
          <w:highlight w:val="yellow"/>
        </w:rPr>
        <w:t xml:space="preserve"> г. № </w:t>
      </w:r>
      <w:r w:rsidR="00692F88" w:rsidRPr="00F03317">
        <w:rPr>
          <w:color w:val="000000"/>
          <w:sz w:val="28"/>
          <w:szCs w:val="28"/>
          <w:highlight w:val="yellow"/>
        </w:rPr>
        <w:t>3</w:t>
      </w:r>
      <w:r w:rsidR="002D2E15" w:rsidRPr="00F03317">
        <w:rPr>
          <w:color w:val="000000"/>
          <w:sz w:val="28"/>
          <w:szCs w:val="28"/>
          <w:highlight w:val="yellow"/>
        </w:rPr>
        <w:t>-УЖФ</w:t>
      </w:r>
      <w:r w:rsidR="00692F88" w:rsidRPr="00F03317">
        <w:rPr>
          <w:color w:val="000000"/>
          <w:sz w:val="28"/>
          <w:szCs w:val="28"/>
          <w:highlight w:val="yellow"/>
        </w:rPr>
        <w:t>-</w:t>
      </w:r>
      <w:r w:rsidR="00745ED7">
        <w:rPr>
          <w:color w:val="000000"/>
          <w:sz w:val="28"/>
          <w:szCs w:val="28"/>
          <w:highlight w:val="yellow"/>
        </w:rPr>
        <w:t>ЮВО-</w:t>
      </w:r>
      <w:r w:rsidR="00692F88" w:rsidRPr="00F03317">
        <w:rPr>
          <w:color w:val="000000"/>
          <w:sz w:val="28"/>
          <w:szCs w:val="28"/>
          <w:highlight w:val="yellow"/>
        </w:rPr>
        <w:t>1.</w:t>
      </w:r>
      <w:r w:rsidR="002D2E15">
        <w:rPr>
          <w:color w:val="000000"/>
          <w:sz w:val="28"/>
          <w:szCs w:val="28"/>
        </w:rPr>
        <w:t xml:space="preserve"> </w:t>
      </w:r>
      <w:r w:rsidR="00675D63">
        <w:rPr>
          <w:color w:val="000000"/>
          <w:sz w:val="28"/>
          <w:szCs w:val="28"/>
        </w:rPr>
        <w:t xml:space="preserve"> </w:t>
      </w:r>
    </w:p>
    <w:p w:rsidR="0044793F" w:rsidRDefault="00DE3E77" w:rsidP="007E34BE">
      <w:pPr>
        <w:spacing w:line="25" w:lineRule="atLeast"/>
        <w:ind w:firstLine="567"/>
        <w:jc w:val="both"/>
        <w:rPr>
          <w:color w:val="000000"/>
          <w:sz w:val="28"/>
          <w:szCs w:val="28"/>
        </w:rPr>
      </w:pPr>
      <w:r w:rsidRPr="008B474E">
        <w:rPr>
          <w:color w:val="000000"/>
          <w:sz w:val="28"/>
          <w:szCs w:val="28"/>
        </w:rPr>
        <w:t xml:space="preserve">Определение </w:t>
      </w:r>
      <w:r w:rsidR="00F03314">
        <w:rPr>
          <w:color w:val="000000"/>
          <w:sz w:val="28"/>
          <w:szCs w:val="28"/>
        </w:rPr>
        <w:t xml:space="preserve">расчетной </w:t>
      </w:r>
      <w:r w:rsidRPr="008B474E">
        <w:rPr>
          <w:color w:val="000000"/>
          <w:sz w:val="28"/>
          <w:szCs w:val="28"/>
        </w:rPr>
        <w:t xml:space="preserve">стоимости работ и услуг </w:t>
      </w:r>
      <w:r w:rsidR="00D54863">
        <w:rPr>
          <w:color w:val="000000"/>
          <w:sz w:val="28"/>
          <w:szCs w:val="28"/>
        </w:rPr>
        <w:t xml:space="preserve">осуществлялось </w:t>
      </w:r>
      <w:r w:rsidRPr="008B474E">
        <w:rPr>
          <w:color w:val="000000"/>
          <w:sz w:val="28"/>
          <w:szCs w:val="28"/>
        </w:rPr>
        <w:t xml:space="preserve">на основе следующих принципов: </w:t>
      </w:r>
    </w:p>
    <w:p w:rsidR="00DE3E77" w:rsidRPr="0044793F" w:rsidRDefault="00DE3E77" w:rsidP="007E34BE">
      <w:pPr>
        <w:pStyle w:val="a9"/>
        <w:numPr>
          <w:ilvl w:val="0"/>
          <w:numId w:val="16"/>
        </w:numPr>
        <w:tabs>
          <w:tab w:val="left" w:pos="851"/>
        </w:tabs>
        <w:spacing w:line="25" w:lineRule="atLeast"/>
        <w:ind w:left="0" w:firstLine="567"/>
        <w:jc w:val="both"/>
        <w:rPr>
          <w:bCs/>
          <w:sz w:val="28"/>
          <w:szCs w:val="28"/>
        </w:rPr>
      </w:pPr>
      <w:r w:rsidRPr="0044793F">
        <w:rPr>
          <w:bCs/>
          <w:sz w:val="28"/>
          <w:szCs w:val="28"/>
        </w:rPr>
        <w:t xml:space="preserve">соразмерности стоимостей работ и услуг их составу, объемам, периодичности и качеству выполнения; </w:t>
      </w:r>
    </w:p>
    <w:p w:rsidR="00DE3E77" w:rsidRPr="008B474E" w:rsidRDefault="00DE3E77" w:rsidP="007E34BE">
      <w:pPr>
        <w:pStyle w:val="-1"/>
        <w:numPr>
          <w:ilvl w:val="0"/>
          <w:numId w:val="3"/>
        </w:numPr>
        <w:tabs>
          <w:tab w:val="clear" w:pos="900"/>
          <w:tab w:val="clear" w:pos="1211"/>
          <w:tab w:val="num" w:pos="1026"/>
        </w:tabs>
        <w:spacing w:line="25" w:lineRule="atLeast"/>
        <w:ind w:left="0" w:firstLine="570"/>
        <w:rPr>
          <w:bCs/>
          <w:sz w:val="28"/>
          <w:szCs w:val="28"/>
        </w:rPr>
      </w:pPr>
      <w:r w:rsidRPr="008B474E">
        <w:rPr>
          <w:bCs/>
          <w:sz w:val="28"/>
          <w:szCs w:val="28"/>
        </w:rPr>
        <w:t>обеспечения требований законодательства Российской Федерации к содержанию общего имущества</w:t>
      </w:r>
      <w:r w:rsidR="00825BC8">
        <w:rPr>
          <w:bCs/>
          <w:sz w:val="28"/>
          <w:szCs w:val="28"/>
        </w:rPr>
        <w:t xml:space="preserve"> многоквартирного дома</w:t>
      </w:r>
      <w:r w:rsidRPr="008B474E">
        <w:rPr>
          <w:bCs/>
          <w:sz w:val="28"/>
          <w:szCs w:val="28"/>
        </w:rPr>
        <w:t xml:space="preserve">; </w:t>
      </w:r>
    </w:p>
    <w:p w:rsidR="00DE3E77" w:rsidRPr="008B474E" w:rsidRDefault="00DE3E77" w:rsidP="007E34BE">
      <w:pPr>
        <w:pStyle w:val="-1"/>
        <w:numPr>
          <w:ilvl w:val="0"/>
          <w:numId w:val="3"/>
        </w:numPr>
        <w:tabs>
          <w:tab w:val="clear" w:pos="900"/>
          <w:tab w:val="clear" w:pos="1211"/>
          <w:tab w:val="num" w:pos="1026"/>
        </w:tabs>
        <w:spacing w:line="25" w:lineRule="atLeast"/>
        <w:ind w:left="0" w:firstLine="570"/>
        <w:rPr>
          <w:bCs/>
          <w:sz w:val="28"/>
          <w:szCs w:val="28"/>
        </w:rPr>
      </w:pPr>
      <w:r w:rsidRPr="008B474E">
        <w:rPr>
          <w:bCs/>
          <w:sz w:val="28"/>
          <w:szCs w:val="28"/>
        </w:rPr>
        <w:lastRenderedPageBreak/>
        <w:t>достижение баланса интересов собственников</w:t>
      </w:r>
      <w:r w:rsidR="00825BC8">
        <w:rPr>
          <w:bCs/>
          <w:sz w:val="28"/>
          <w:szCs w:val="28"/>
        </w:rPr>
        <w:t xml:space="preserve"> (нанимателей)</w:t>
      </w:r>
      <w:r w:rsidRPr="008B474E">
        <w:rPr>
          <w:bCs/>
          <w:sz w:val="28"/>
          <w:szCs w:val="28"/>
        </w:rPr>
        <w:t xml:space="preserve"> помещений в многоквартирных домах;</w:t>
      </w:r>
    </w:p>
    <w:p w:rsidR="00DE3E77" w:rsidRPr="008B474E" w:rsidRDefault="00DE3E77" w:rsidP="007E34BE">
      <w:pPr>
        <w:pStyle w:val="-1"/>
        <w:numPr>
          <w:ilvl w:val="0"/>
          <w:numId w:val="3"/>
        </w:numPr>
        <w:tabs>
          <w:tab w:val="clear" w:pos="900"/>
          <w:tab w:val="clear" w:pos="1211"/>
          <w:tab w:val="num" w:pos="1026"/>
        </w:tabs>
        <w:spacing w:line="25" w:lineRule="atLeast"/>
        <w:ind w:left="0" w:firstLine="570"/>
        <w:rPr>
          <w:bCs/>
          <w:sz w:val="28"/>
          <w:szCs w:val="28"/>
        </w:rPr>
      </w:pPr>
      <w:r w:rsidRPr="008B474E">
        <w:rPr>
          <w:bCs/>
          <w:sz w:val="28"/>
          <w:szCs w:val="28"/>
        </w:rPr>
        <w:t>обеспечение доступности для собственников</w:t>
      </w:r>
      <w:r w:rsidR="00825BC8">
        <w:rPr>
          <w:bCs/>
          <w:sz w:val="28"/>
          <w:szCs w:val="28"/>
        </w:rPr>
        <w:t xml:space="preserve"> (нанимателей)</w:t>
      </w:r>
      <w:r w:rsidRPr="008B474E">
        <w:rPr>
          <w:bCs/>
          <w:sz w:val="28"/>
          <w:szCs w:val="28"/>
        </w:rPr>
        <w:t xml:space="preserve"> помещений в многоквартирном доме работ и услуг по содержанию и ремонту общего имущества в многоквартирном доме;</w:t>
      </w:r>
    </w:p>
    <w:p w:rsidR="00DE3E77" w:rsidRPr="008B474E" w:rsidRDefault="00DE3E77" w:rsidP="007E34BE">
      <w:pPr>
        <w:pStyle w:val="-1"/>
        <w:numPr>
          <w:ilvl w:val="0"/>
          <w:numId w:val="3"/>
        </w:numPr>
        <w:tabs>
          <w:tab w:val="clear" w:pos="900"/>
          <w:tab w:val="clear" w:pos="1211"/>
          <w:tab w:val="num" w:pos="1026"/>
        </w:tabs>
        <w:spacing w:line="25" w:lineRule="atLeast"/>
        <w:ind w:left="0" w:firstLine="570"/>
        <w:rPr>
          <w:bCs/>
          <w:sz w:val="28"/>
          <w:szCs w:val="28"/>
        </w:rPr>
      </w:pPr>
      <w:r w:rsidRPr="008B474E">
        <w:rPr>
          <w:bCs/>
          <w:sz w:val="28"/>
          <w:szCs w:val="28"/>
        </w:rPr>
        <w:t>повышение экономической эфф</w:t>
      </w:r>
      <w:r w:rsidR="00825BC8">
        <w:rPr>
          <w:bCs/>
          <w:sz w:val="28"/>
          <w:szCs w:val="28"/>
        </w:rPr>
        <w:t>ективности и качества выполнения</w:t>
      </w:r>
      <w:r w:rsidRPr="008B474E">
        <w:rPr>
          <w:bCs/>
          <w:sz w:val="28"/>
          <w:szCs w:val="28"/>
        </w:rPr>
        <w:t xml:space="preserve"> работ и услуг</w:t>
      </w:r>
      <w:r w:rsidR="00F03314">
        <w:rPr>
          <w:bCs/>
          <w:sz w:val="28"/>
          <w:szCs w:val="28"/>
        </w:rPr>
        <w:t xml:space="preserve"> Обществом</w:t>
      </w:r>
      <w:r w:rsidRPr="008B474E">
        <w:rPr>
          <w:bCs/>
          <w:sz w:val="28"/>
          <w:szCs w:val="28"/>
        </w:rPr>
        <w:t>.</w:t>
      </w:r>
    </w:p>
    <w:p w:rsidR="00DE3E77" w:rsidRDefault="00D22354" w:rsidP="007E34BE">
      <w:pPr>
        <w:spacing w:line="25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 методом формирования расходов </w:t>
      </w:r>
      <w:r w:rsidR="00A56430">
        <w:rPr>
          <w:color w:val="000000"/>
          <w:sz w:val="28"/>
          <w:szCs w:val="28"/>
        </w:rPr>
        <w:t xml:space="preserve">на управление многоквартирным домом (далее – управление), </w:t>
      </w:r>
      <w:r>
        <w:rPr>
          <w:color w:val="000000"/>
          <w:sz w:val="28"/>
          <w:szCs w:val="28"/>
        </w:rPr>
        <w:t xml:space="preserve">содержание и текущий ремонт общего имущества в многоквартирном доме является </w:t>
      </w:r>
      <w:r w:rsidRPr="00F03314">
        <w:rPr>
          <w:color w:val="000000"/>
          <w:sz w:val="28"/>
          <w:szCs w:val="28"/>
          <w:u w:val="single"/>
        </w:rPr>
        <w:t>нормативный метод</w:t>
      </w:r>
      <w:r>
        <w:rPr>
          <w:color w:val="000000"/>
          <w:sz w:val="28"/>
          <w:szCs w:val="28"/>
        </w:rPr>
        <w:t>, заключающийся в определении расходов на основе трудовых, материальных и финансовых норм и нормативов</w:t>
      </w:r>
      <w:r w:rsidR="006B12BE">
        <w:rPr>
          <w:rStyle w:val="a7"/>
          <w:color w:val="000000"/>
          <w:sz w:val="28"/>
          <w:szCs w:val="28"/>
        </w:rPr>
        <w:footnoteReference w:id="1"/>
      </w:r>
      <w:r w:rsidR="00D54863">
        <w:rPr>
          <w:color w:val="000000"/>
          <w:sz w:val="28"/>
          <w:szCs w:val="28"/>
        </w:rPr>
        <w:t>, которые позволя</w:t>
      </w:r>
      <w:r>
        <w:rPr>
          <w:color w:val="000000"/>
          <w:sz w:val="28"/>
          <w:szCs w:val="28"/>
        </w:rPr>
        <w:t xml:space="preserve">т </w:t>
      </w:r>
      <w:r w:rsidR="002D408B">
        <w:rPr>
          <w:color w:val="000000"/>
          <w:sz w:val="28"/>
          <w:szCs w:val="28"/>
        </w:rPr>
        <w:t xml:space="preserve">Обществу </w:t>
      </w:r>
      <w:r w:rsidR="00D54863">
        <w:rPr>
          <w:color w:val="000000"/>
          <w:sz w:val="28"/>
          <w:szCs w:val="28"/>
        </w:rPr>
        <w:t>качественное выполнение</w:t>
      </w:r>
      <w:r w:rsidR="00D974D4">
        <w:rPr>
          <w:color w:val="000000"/>
          <w:sz w:val="28"/>
          <w:szCs w:val="28"/>
        </w:rPr>
        <w:t xml:space="preserve"> минимального перечня</w:t>
      </w:r>
      <w:r w:rsidR="00DE3E77" w:rsidRPr="008B474E">
        <w:rPr>
          <w:color w:val="000000"/>
          <w:sz w:val="28"/>
          <w:szCs w:val="28"/>
        </w:rPr>
        <w:t xml:space="preserve"> работ</w:t>
      </w:r>
      <w:r w:rsidR="00D974D4">
        <w:rPr>
          <w:color w:val="000000"/>
          <w:sz w:val="28"/>
          <w:szCs w:val="28"/>
        </w:rPr>
        <w:t xml:space="preserve"> в соответствии с действующим законодательством</w:t>
      </w:r>
      <w:r w:rsidR="00DE3E77" w:rsidRPr="008B474E">
        <w:rPr>
          <w:color w:val="000000"/>
          <w:sz w:val="28"/>
          <w:szCs w:val="28"/>
        </w:rPr>
        <w:t>.</w:t>
      </w:r>
    </w:p>
    <w:p w:rsidR="00DE3E77" w:rsidRPr="008B474E" w:rsidRDefault="00DE3E77" w:rsidP="007E34BE">
      <w:pPr>
        <w:spacing w:line="25" w:lineRule="atLeast"/>
        <w:ind w:firstLine="567"/>
        <w:jc w:val="both"/>
        <w:rPr>
          <w:bCs/>
          <w:sz w:val="28"/>
          <w:szCs w:val="28"/>
        </w:rPr>
      </w:pPr>
      <w:r w:rsidRPr="008B474E">
        <w:rPr>
          <w:color w:val="000000"/>
          <w:sz w:val="28"/>
          <w:szCs w:val="28"/>
        </w:rPr>
        <w:t xml:space="preserve">Расчетная стоимость работ и услуг в расчете на </w:t>
      </w:r>
      <w:smartTag w:uri="urn:schemas-microsoft-com:office:smarttags" w:element="metricconverter">
        <w:smartTagPr>
          <w:attr w:name="ProductID" w:val="1 кв. м"/>
        </w:smartTagPr>
        <w:r w:rsidRPr="008B474E">
          <w:rPr>
            <w:color w:val="000000"/>
            <w:sz w:val="28"/>
            <w:szCs w:val="28"/>
          </w:rPr>
          <w:t>1 кв. м</w:t>
        </w:r>
      </w:smartTag>
      <w:r w:rsidR="00B4269F">
        <w:rPr>
          <w:color w:val="000000"/>
          <w:sz w:val="28"/>
          <w:szCs w:val="28"/>
        </w:rPr>
        <w:t>. общей площади помещений</w:t>
      </w:r>
      <w:r w:rsidRPr="008B474E">
        <w:rPr>
          <w:color w:val="000000"/>
          <w:sz w:val="28"/>
          <w:szCs w:val="28"/>
        </w:rPr>
        <w:t xml:space="preserve"> (жилых и нежилых)</w:t>
      </w:r>
      <w:r w:rsidR="00496512">
        <w:rPr>
          <w:color w:val="000000"/>
          <w:sz w:val="28"/>
          <w:szCs w:val="28"/>
        </w:rPr>
        <w:t xml:space="preserve"> </w:t>
      </w:r>
      <w:r w:rsidR="00B4269F">
        <w:rPr>
          <w:color w:val="000000"/>
          <w:sz w:val="28"/>
          <w:szCs w:val="28"/>
        </w:rPr>
        <w:t xml:space="preserve">многоквартирного дома </w:t>
      </w:r>
      <w:r w:rsidR="00D54863">
        <w:rPr>
          <w:color w:val="000000"/>
          <w:sz w:val="28"/>
          <w:szCs w:val="28"/>
        </w:rPr>
        <w:t>формировалась на каждый вид работы, которые необходимы</w:t>
      </w:r>
      <w:r w:rsidR="00211903">
        <w:rPr>
          <w:color w:val="000000"/>
          <w:sz w:val="28"/>
          <w:szCs w:val="28"/>
        </w:rPr>
        <w:t xml:space="preserve"> для надлежащего содержания многоквартирного дома</w:t>
      </w:r>
      <w:r w:rsidR="00F47C9A">
        <w:rPr>
          <w:color w:val="000000"/>
          <w:sz w:val="28"/>
          <w:szCs w:val="28"/>
        </w:rPr>
        <w:t xml:space="preserve"> </w:t>
      </w:r>
      <w:r w:rsidR="00D54863">
        <w:rPr>
          <w:color w:val="000000"/>
          <w:sz w:val="28"/>
          <w:szCs w:val="28"/>
        </w:rPr>
        <w:t xml:space="preserve">и </w:t>
      </w:r>
      <w:r w:rsidR="009977E7">
        <w:rPr>
          <w:bCs/>
          <w:sz w:val="28"/>
          <w:szCs w:val="28"/>
        </w:rPr>
        <w:t xml:space="preserve">включают в себя следующие </w:t>
      </w:r>
      <w:r w:rsidR="00A725D4">
        <w:rPr>
          <w:bCs/>
          <w:sz w:val="28"/>
          <w:szCs w:val="28"/>
        </w:rPr>
        <w:t>статьи затрат</w:t>
      </w:r>
      <w:r w:rsidRPr="008B474E">
        <w:rPr>
          <w:bCs/>
          <w:sz w:val="28"/>
          <w:szCs w:val="28"/>
        </w:rPr>
        <w:t>: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B474E">
        <w:rPr>
          <w:sz w:val="28"/>
          <w:szCs w:val="28"/>
        </w:rPr>
        <w:t>расходы на оплату труда рабочих;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B474E">
        <w:rPr>
          <w:sz w:val="28"/>
          <w:szCs w:val="28"/>
        </w:rPr>
        <w:t>отчисления на социальные нужды от расходов на оплату труда, руб.;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707FCC">
        <w:rPr>
          <w:sz w:val="28"/>
          <w:szCs w:val="28"/>
        </w:rPr>
        <w:t>расходы на материалы</w:t>
      </w:r>
      <w:r w:rsidRPr="008B474E">
        <w:rPr>
          <w:sz w:val="28"/>
          <w:szCs w:val="28"/>
        </w:rPr>
        <w:t>, руб.;</w:t>
      </w:r>
    </w:p>
    <w:p w:rsidR="00C37639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B474E">
        <w:rPr>
          <w:sz w:val="28"/>
          <w:szCs w:val="28"/>
        </w:rPr>
        <w:t>расходы на содержание машин и механизмов, руб.;</w:t>
      </w:r>
    </w:p>
    <w:p w:rsidR="00270261" w:rsidRPr="00270261" w:rsidRDefault="00270261" w:rsidP="003A1EB6">
      <w:pPr>
        <w:spacing w:line="25" w:lineRule="atLeast"/>
        <w:ind w:firstLine="567"/>
        <w:jc w:val="both"/>
        <w:rPr>
          <w:i/>
          <w:sz w:val="28"/>
          <w:szCs w:val="28"/>
          <w:vertAlign w:val="subscript"/>
        </w:rPr>
      </w:pPr>
      <w:r>
        <w:rPr>
          <w:sz w:val="28"/>
          <w:szCs w:val="28"/>
        </w:rPr>
        <w:t xml:space="preserve">– </w:t>
      </w:r>
      <w:r w:rsidRPr="008B474E">
        <w:rPr>
          <w:sz w:val="28"/>
          <w:szCs w:val="28"/>
        </w:rPr>
        <w:t>расходы на</w:t>
      </w:r>
      <w:r>
        <w:rPr>
          <w:sz w:val="28"/>
          <w:szCs w:val="28"/>
        </w:rPr>
        <w:t xml:space="preserve"> охрану труда, руб.;</w:t>
      </w:r>
    </w:p>
    <w:p w:rsidR="003A1EB6" w:rsidRDefault="00D54863" w:rsidP="00D54863">
      <w:pPr>
        <w:spacing w:line="2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1EB6">
        <w:rPr>
          <w:sz w:val="28"/>
          <w:szCs w:val="28"/>
        </w:rPr>
        <w:t xml:space="preserve"> </w:t>
      </w:r>
      <w:r w:rsidR="003A1EB6" w:rsidRPr="008B474E">
        <w:rPr>
          <w:sz w:val="28"/>
          <w:szCs w:val="28"/>
        </w:rPr>
        <w:t>–</w:t>
      </w:r>
      <w:r w:rsidR="003A1EB6">
        <w:rPr>
          <w:sz w:val="28"/>
          <w:szCs w:val="28"/>
        </w:rPr>
        <w:t xml:space="preserve"> прочие прямые </w:t>
      </w:r>
      <w:r w:rsidR="003A1EB6" w:rsidRPr="008B474E">
        <w:rPr>
          <w:sz w:val="28"/>
          <w:szCs w:val="28"/>
        </w:rPr>
        <w:t>расходы, руб.;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 xml:space="preserve">– </w:t>
      </w:r>
      <w:r w:rsidR="005649BF">
        <w:rPr>
          <w:sz w:val="28"/>
          <w:szCs w:val="28"/>
        </w:rPr>
        <w:t xml:space="preserve">общепроизводственные (или </w:t>
      </w:r>
      <w:proofErr w:type="spellStart"/>
      <w:r w:rsidRPr="008B474E">
        <w:rPr>
          <w:sz w:val="28"/>
          <w:szCs w:val="28"/>
        </w:rPr>
        <w:t>общеэсплуатационные</w:t>
      </w:r>
      <w:proofErr w:type="spellEnd"/>
      <w:r w:rsidR="005649BF">
        <w:rPr>
          <w:sz w:val="28"/>
          <w:szCs w:val="28"/>
        </w:rPr>
        <w:t>)</w:t>
      </w:r>
      <w:r w:rsidRPr="008B474E">
        <w:rPr>
          <w:sz w:val="28"/>
          <w:szCs w:val="28"/>
        </w:rPr>
        <w:t xml:space="preserve"> расходы, руб.;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– налоги, сборы и платежи, руб.;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8B474E">
        <w:rPr>
          <w:sz w:val="28"/>
          <w:szCs w:val="28"/>
        </w:rPr>
        <w:t xml:space="preserve"> прибыль</w:t>
      </w:r>
      <w:r>
        <w:rPr>
          <w:sz w:val="28"/>
          <w:szCs w:val="28"/>
        </w:rPr>
        <w:t xml:space="preserve"> Общества</w:t>
      </w:r>
      <w:r w:rsidRPr="008B474E">
        <w:rPr>
          <w:sz w:val="28"/>
          <w:szCs w:val="28"/>
        </w:rPr>
        <w:t>, руб.;</w:t>
      </w:r>
    </w:p>
    <w:p w:rsidR="00C37639" w:rsidRPr="008B474E" w:rsidRDefault="00C37639" w:rsidP="003A1EB6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– налог на добавленную стоимость, руб.</w:t>
      </w:r>
    </w:p>
    <w:p w:rsidR="00827A7F" w:rsidRDefault="00D54863" w:rsidP="007E34BE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по </w:t>
      </w:r>
      <w:r w:rsidR="00A725D4">
        <w:rPr>
          <w:sz w:val="28"/>
          <w:szCs w:val="28"/>
        </w:rPr>
        <w:t>статье</w:t>
      </w:r>
      <w:r>
        <w:rPr>
          <w:sz w:val="28"/>
          <w:szCs w:val="28"/>
        </w:rPr>
        <w:t xml:space="preserve"> затрат </w:t>
      </w:r>
      <w:r w:rsidR="00A725D4">
        <w:rPr>
          <w:sz w:val="28"/>
          <w:szCs w:val="28"/>
        </w:rPr>
        <w:t>«</w:t>
      </w:r>
      <w:r w:rsidR="00827A7F" w:rsidRPr="00827A7F">
        <w:rPr>
          <w:sz w:val="28"/>
          <w:szCs w:val="28"/>
        </w:rPr>
        <w:t>Расходы на оплату труда</w:t>
      </w:r>
      <w:r>
        <w:rPr>
          <w:sz w:val="28"/>
          <w:szCs w:val="28"/>
        </w:rPr>
        <w:t xml:space="preserve">» формировались </w:t>
      </w:r>
      <w:r w:rsidR="00827A7F" w:rsidRPr="00827A7F">
        <w:rPr>
          <w:sz w:val="28"/>
          <w:szCs w:val="28"/>
        </w:rPr>
        <w:t xml:space="preserve">исходя </w:t>
      </w:r>
      <w:r w:rsidR="005E5DEA">
        <w:rPr>
          <w:sz w:val="28"/>
          <w:szCs w:val="28"/>
        </w:rPr>
        <w:t xml:space="preserve">из </w:t>
      </w:r>
      <w:r w:rsidR="00975116">
        <w:rPr>
          <w:sz w:val="28"/>
          <w:szCs w:val="28"/>
        </w:rPr>
        <w:t xml:space="preserve">нормативной численности рабочих </w:t>
      </w:r>
      <w:r w:rsidR="005E5DEA">
        <w:rPr>
          <w:sz w:val="28"/>
          <w:szCs w:val="28"/>
        </w:rPr>
        <w:t xml:space="preserve">и уровня </w:t>
      </w:r>
      <w:r w:rsidR="00BC572A">
        <w:rPr>
          <w:sz w:val="28"/>
          <w:szCs w:val="28"/>
        </w:rPr>
        <w:t xml:space="preserve">заработной </w:t>
      </w:r>
      <w:r w:rsidR="00827A7F" w:rsidRPr="00827A7F">
        <w:rPr>
          <w:sz w:val="28"/>
          <w:szCs w:val="28"/>
        </w:rPr>
        <w:t xml:space="preserve">оплаты, </w:t>
      </w:r>
      <w:r w:rsidR="00BC572A">
        <w:rPr>
          <w:sz w:val="28"/>
          <w:szCs w:val="28"/>
        </w:rPr>
        <w:t>определенного на основании отраслевого тарифного соглашения</w:t>
      </w:r>
      <w:r w:rsidR="006212DC">
        <w:rPr>
          <w:rStyle w:val="a7"/>
          <w:sz w:val="28"/>
          <w:szCs w:val="28"/>
        </w:rPr>
        <w:footnoteReference w:id="2"/>
      </w:r>
      <w:r w:rsidR="006212DC">
        <w:rPr>
          <w:sz w:val="28"/>
          <w:szCs w:val="28"/>
        </w:rPr>
        <w:t xml:space="preserve"> </w:t>
      </w:r>
      <w:r w:rsidR="00827A7F" w:rsidRPr="00827A7F">
        <w:rPr>
          <w:sz w:val="28"/>
          <w:szCs w:val="28"/>
        </w:rPr>
        <w:t>с учетом прогнозного индекса потребительских цен</w:t>
      </w:r>
      <w:r w:rsidR="00BC572A">
        <w:rPr>
          <w:sz w:val="28"/>
          <w:szCs w:val="28"/>
        </w:rPr>
        <w:t xml:space="preserve"> </w:t>
      </w:r>
      <w:r w:rsidR="00562909">
        <w:rPr>
          <w:sz w:val="28"/>
          <w:szCs w:val="28"/>
        </w:rPr>
        <w:t>на плановы</w:t>
      </w:r>
      <w:r w:rsidR="005649BF">
        <w:rPr>
          <w:sz w:val="28"/>
          <w:szCs w:val="28"/>
        </w:rPr>
        <w:t xml:space="preserve">й </w:t>
      </w:r>
      <w:r w:rsidR="00562909">
        <w:rPr>
          <w:sz w:val="28"/>
          <w:szCs w:val="28"/>
        </w:rPr>
        <w:t>период</w:t>
      </w:r>
    </w:p>
    <w:p w:rsidR="005649BF" w:rsidRDefault="004974A1" w:rsidP="00B5032B">
      <w:pPr>
        <w:pStyle w:val="a3"/>
        <w:spacing w:line="25" w:lineRule="atLeast"/>
        <w:ind w:firstLine="567"/>
        <w:rPr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Нормативная численность рабочих определяется из нормативной трудоемкости </w:t>
      </w:r>
      <w:r w:rsidR="00362906">
        <w:rPr>
          <w:b w:val="0"/>
          <w:bCs/>
          <w:sz w:val="28"/>
          <w:szCs w:val="28"/>
        </w:rPr>
        <w:t xml:space="preserve">выполнения годового объема </w:t>
      </w:r>
      <w:r>
        <w:rPr>
          <w:b w:val="0"/>
          <w:bCs/>
          <w:sz w:val="28"/>
          <w:szCs w:val="28"/>
        </w:rPr>
        <w:t>работ</w:t>
      </w:r>
      <w:r w:rsidR="00362906">
        <w:rPr>
          <w:b w:val="0"/>
          <w:bCs/>
          <w:sz w:val="28"/>
          <w:szCs w:val="28"/>
        </w:rPr>
        <w:t xml:space="preserve"> (чел.-час.) с учетом </w:t>
      </w:r>
      <w:r w:rsidR="00B5032B">
        <w:rPr>
          <w:b w:val="0"/>
          <w:bCs/>
          <w:sz w:val="28"/>
          <w:szCs w:val="28"/>
        </w:rPr>
        <w:t>коэффициента невыходов (</w:t>
      </w:r>
      <w:r w:rsidR="00B5032B" w:rsidRPr="005C275F">
        <w:rPr>
          <w:bCs/>
          <w:sz w:val="28"/>
          <w:szCs w:val="28"/>
        </w:rPr>
        <w:t>1,12</w:t>
      </w:r>
      <w:r w:rsidR="005649BF">
        <w:rPr>
          <w:bCs/>
          <w:sz w:val="28"/>
          <w:szCs w:val="28"/>
        </w:rPr>
        <w:t>)</w:t>
      </w:r>
    </w:p>
    <w:p w:rsidR="00B5032B" w:rsidRDefault="003D6F48" w:rsidP="00B5032B">
      <w:pPr>
        <w:pStyle w:val="a3"/>
        <w:spacing w:line="25" w:lineRule="atLeast"/>
        <w:ind w:firstLine="567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Заработная </w:t>
      </w:r>
      <w:proofErr w:type="gramStart"/>
      <w:r>
        <w:rPr>
          <w:b w:val="0"/>
          <w:bCs/>
          <w:sz w:val="28"/>
          <w:szCs w:val="28"/>
        </w:rPr>
        <w:t>плата сотрудника</w:t>
      </w:r>
      <w:r w:rsidR="00B5032B">
        <w:rPr>
          <w:b w:val="0"/>
          <w:bCs/>
          <w:sz w:val="28"/>
          <w:szCs w:val="28"/>
        </w:rPr>
        <w:t xml:space="preserve">,  </w:t>
      </w:r>
      <w:r w:rsidR="00B5032B" w:rsidRPr="008B474E">
        <w:rPr>
          <w:b w:val="0"/>
          <w:bCs/>
          <w:sz w:val="28"/>
          <w:szCs w:val="28"/>
        </w:rPr>
        <w:t>выполняющего вид работ</w:t>
      </w:r>
      <w:r w:rsidR="00471FD5">
        <w:rPr>
          <w:b w:val="0"/>
          <w:bCs/>
          <w:sz w:val="28"/>
          <w:szCs w:val="28"/>
        </w:rPr>
        <w:t>ы</w:t>
      </w:r>
      <w:r w:rsidR="00B5032B" w:rsidRPr="008B474E">
        <w:rPr>
          <w:b w:val="0"/>
          <w:bCs/>
          <w:sz w:val="28"/>
          <w:szCs w:val="28"/>
        </w:rPr>
        <w:t xml:space="preserve"> </w:t>
      </w:r>
      <w:r w:rsidR="005649BF">
        <w:rPr>
          <w:b w:val="0"/>
          <w:bCs/>
          <w:sz w:val="28"/>
          <w:szCs w:val="28"/>
        </w:rPr>
        <w:t>определялась</w:t>
      </w:r>
      <w:proofErr w:type="gramEnd"/>
      <w:r>
        <w:rPr>
          <w:b w:val="0"/>
          <w:bCs/>
          <w:sz w:val="28"/>
          <w:szCs w:val="28"/>
        </w:rPr>
        <w:t xml:space="preserve"> на основании </w:t>
      </w:r>
      <w:r w:rsidR="00745ED7" w:rsidRPr="00745ED7">
        <w:rPr>
          <w:b w:val="0"/>
          <w:bCs/>
          <w:sz w:val="28"/>
          <w:szCs w:val="28"/>
        </w:rPr>
        <w:t>Приказ</w:t>
      </w:r>
      <w:r w:rsidR="00745ED7">
        <w:rPr>
          <w:b w:val="0"/>
          <w:bCs/>
          <w:sz w:val="28"/>
          <w:szCs w:val="28"/>
        </w:rPr>
        <w:t>а</w:t>
      </w:r>
      <w:r w:rsidR="00745ED7" w:rsidRPr="00745ED7">
        <w:rPr>
          <w:b w:val="0"/>
          <w:bCs/>
          <w:sz w:val="28"/>
          <w:szCs w:val="28"/>
        </w:rPr>
        <w:t xml:space="preserve"> Министра обороны РФ от 23.04.2014 № 255 (в ред. от 22.09.2015 № 550)</w:t>
      </w:r>
    </w:p>
    <w:tbl>
      <w:tblPr>
        <w:tblW w:w="7280" w:type="dxa"/>
        <w:tblInd w:w="103" w:type="dxa"/>
        <w:tblLook w:val="04A0" w:firstRow="1" w:lastRow="0" w:firstColumn="1" w:lastColumn="0" w:noHBand="0" w:noVBand="1"/>
      </w:tblPr>
      <w:tblGrid>
        <w:gridCol w:w="503"/>
        <w:gridCol w:w="43"/>
        <w:gridCol w:w="106"/>
        <w:gridCol w:w="1651"/>
        <w:gridCol w:w="43"/>
        <w:gridCol w:w="1556"/>
        <w:gridCol w:w="18"/>
        <w:gridCol w:w="960"/>
        <w:gridCol w:w="1280"/>
        <w:gridCol w:w="1120"/>
      </w:tblGrid>
      <w:tr w:rsidR="003D6F48" w:rsidRPr="003D6F48" w:rsidTr="00745ED7">
        <w:trPr>
          <w:trHeight w:val="690"/>
        </w:trPr>
        <w:tc>
          <w:tcPr>
            <w:tcW w:w="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F48" w:rsidRPr="003D6F48" w:rsidRDefault="003D6F48" w:rsidP="003D6F4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F48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6F48" w:rsidRPr="003D6F48" w:rsidRDefault="003D6F48" w:rsidP="003D6F48">
            <w:pPr>
              <w:rPr>
                <w:b/>
                <w:bCs/>
                <w:sz w:val="20"/>
                <w:szCs w:val="20"/>
              </w:rPr>
            </w:pPr>
            <w:r w:rsidRPr="003D6F48">
              <w:rPr>
                <w:b/>
                <w:bCs/>
                <w:sz w:val="20"/>
                <w:szCs w:val="20"/>
              </w:rPr>
              <w:t>Тарифная ставка рабочих в соответствии с перечнем профессий: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F48" w:rsidRPr="003D6F48" w:rsidRDefault="003D6F48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F48" w:rsidRPr="003D6F48" w:rsidRDefault="003D6F48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F48" w:rsidRPr="003D6F48" w:rsidRDefault="003D6F48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 </w:t>
            </w:r>
          </w:p>
        </w:tc>
      </w:tr>
      <w:tr w:rsidR="00745ED7" w:rsidRPr="003D6F48" w:rsidTr="00745ED7">
        <w:trPr>
          <w:trHeight w:val="82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Уборщик территорий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2</w:t>
            </w:r>
          </w:p>
        </w:tc>
      </w:tr>
      <w:tr w:rsidR="00745ED7" w:rsidRPr="003D6F48" w:rsidTr="00745ED7">
        <w:trPr>
          <w:trHeight w:val="82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1.2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Уборщик помещений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2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1.3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1.4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Кровельщик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6942,21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5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Плотник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Слесарь-сантехник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6942,21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5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1.7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Слесарь-сантехник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1.8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Столяр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6942,21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5</w:t>
            </w:r>
          </w:p>
        </w:tc>
      </w:tr>
      <w:tr w:rsidR="00745ED7" w:rsidRPr="003D6F48" w:rsidTr="00745ED7">
        <w:trPr>
          <w:trHeight w:val="690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1.9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Стекольщик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1.10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proofErr w:type="spellStart"/>
            <w:r w:rsidRPr="003D6F48">
              <w:rPr>
                <w:sz w:val="20"/>
                <w:szCs w:val="20"/>
              </w:rPr>
              <w:t>Электрогазосварщик</w:t>
            </w:r>
            <w:proofErr w:type="spellEnd"/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6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1.11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6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1.12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6681,88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3</w:t>
            </w:r>
          </w:p>
        </w:tc>
      </w:tr>
      <w:tr w:rsidR="00745ED7" w:rsidRPr="003D6F48" w:rsidTr="00745ED7">
        <w:trPr>
          <w:trHeight w:val="85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1.13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Штукатур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825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1.14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Печник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3</w:t>
            </w:r>
          </w:p>
        </w:tc>
      </w:tr>
      <w:tr w:rsidR="00745ED7" w:rsidRPr="003D6F48" w:rsidTr="00745ED7">
        <w:trPr>
          <w:trHeight w:val="750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1.15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Рабочий по комплексному обслуживанию и ремонту зданий (уборщик мусоропровода)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6681,88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3</w:t>
            </w:r>
          </w:p>
        </w:tc>
      </w:tr>
      <w:tr w:rsidR="00745ED7" w:rsidRPr="003D6F48" w:rsidTr="00745ED7">
        <w:trPr>
          <w:trHeight w:val="750"/>
        </w:trPr>
        <w:tc>
          <w:tcPr>
            <w:tcW w:w="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1.16</w:t>
            </w:r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 xml:space="preserve">Водитель </w:t>
            </w:r>
          </w:p>
        </w:tc>
        <w:tc>
          <w:tcPr>
            <w:tcW w:w="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  <w:r w:rsidRPr="003D6F48">
              <w:rPr>
                <w:sz w:val="20"/>
                <w:szCs w:val="20"/>
              </w:rPr>
              <w:t>руб./мес.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6833,74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2"/>
                <w:szCs w:val="22"/>
              </w:rPr>
            </w:pPr>
            <w:r w:rsidRPr="003D6F48">
              <w:rPr>
                <w:sz w:val="22"/>
                <w:szCs w:val="22"/>
              </w:rPr>
              <w:t>4</w:t>
            </w:r>
          </w:p>
        </w:tc>
      </w:tr>
      <w:tr w:rsidR="00745ED7" w:rsidRPr="003D6F48" w:rsidTr="00745ED7">
        <w:trPr>
          <w:trHeight w:val="1230"/>
        </w:trPr>
        <w:tc>
          <w:tcPr>
            <w:tcW w:w="39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5ED7" w:rsidRPr="003D6F48" w:rsidRDefault="00745ED7" w:rsidP="003D6F4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</w:tcPr>
          <w:p w:rsidR="00745ED7" w:rsidRPr="003D6F48" w:rsidRDefault="00745ED7">
            <w:pPr>
              <w:spacing w:after="200" w:line="276" w:lineRule="auto"/>
            </w:pPr>
          </w:p>
        </w:tc>
        <w:tc>
          <w:tcPr>
            <w:tcW w:w="0" w:type="auto"/>
          </w:tcPr>
          <w:p w:rsidR="00745ED7" w:rsidRPr="003D6F48" w:rsidRDefault="00745ED7">
            <w:pPr>
              <w:spacing w:after="200" w:line="276" w:lineRule="auto"/>
            </w:pPr>
          </w:p>
        </w:tc>
        <w:tc>
          <w:tcPr>
            <w:tcW w:w="0" w:type="auto"/>
            <w:vAlign w:val="center"/>
          </w:tcPr>
          <w:p w:rsidR="00745ED7" w:rsidRDefault="00745ED7">
            <w:pPr>
              <w:jc w:val="center"/>
              <w:rPr>
                <w:sz w:val="22"/>
                <w:szCs w:val="22"/>
              </w:rPr>
            </w:pPr>
          </w:p>
        </w:tc>
      </w:tr>
      <w:tr w:rsidR="00745ED7" w:rsidTr="00745ED7">
        <w:trPr>
          <w:gridAfter w:val="2"/>
          <w:wAfter w:w="2400" w:type="dxa"/>
          <w:trHeight w:val="1020"/>
        </w:trPr>
        <w:tc>
          <w:tcPr>
            <w:tcW w:w="48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Размеры тарифных ставок рабочих на основании Приказа Министра обороны РФ от 23.04.2014 № 255 (в ред. от 18.08.2016 № 515)</w:t>
            </w:r>
          </w:p>
        </w:tc>
      </w:tr>
      <w:tr w:rsidR="00745ED7" w:rsidTr="00745ED7">
        <w:trPr>
          <w:gridAfter w:val="2"/>
          <w:wAfter w:w="2400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Default="00745ED7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Default="00745ED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</w:p>
        </w:tc>
      </w:tr>
      <w:tr w:rsidR="00745ED7" w:rsidTr="00745ED7">
        <w:trPr>
          <w:gridAfter w:val="2"/>
          <w:wAfter w:w="2400" w:type="dxa"/>
          <w:trHeight w:val="5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Разряд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Тарифная ставка,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</w:p>
        </w:tc>
      </w:tr>
      <w:tr w:rsidR="00745ED7" w:rsidTr="00745ED7">
        <w:trPr>
          <w:gridAfter w:val="2"/>
          <w:wAfter w:w="2400" w:type="dxa"/>
          <w:trHeight w:val="142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D7" w:rsidRDefault="00745E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D7" w:rsidRDefault="00745ED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 учетом индексации с 01.10.2019 (</w:t>
            </w:r>
            <w:r>
              <w:rPr>
                <w:i/>
                <w:iCs/>
                <w:color w:val="000000"/>
                <w:sz w:val="18"/>
                <w:szCs w:val="18"/>
              </w:rPr>
              <w:t>распоряжение от 20.09.19 № 1Р/95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приказу</w:t>
            </w:r>
          </w:p>
        </w:tc>
      </w:tr>
      <w:tr w:rsidR="00745ED7" w:rsidTr="00745ED7">
        <w:trPr>
          <w:gridAfter w:val="2"/>
          <w:wAfter w:w="2400" w:type="dxa"/>
          <w:trHeight w:val="2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</w:tr>
      <w:tr w:rsidR="00745ED7" w:rsidTr="00745ED7">
        <w:trPr>
          <w:gridAfter w:val="2"/>
          <w:wAfter w:w="2400" w:type="dxa"/>
          <w:trHeight w:val="4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6508,3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6000,0</w:t>
            </w:r>
          </w:p>
        </w:tc>
      </w:tr>
      <w:tr w:rsidR="00745ED7" w:rsidTr="00745ED7">
        <w:trPr>
          <w:gridAfter w:val="2"/>
          <w:wAfter w:w="2400" w:type="dxa"/>
          <w:trHeight w:val="4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6605,9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6090,0</w:t>
            </w:r>
          </w:p>
        </w:tc>
      </w:tr>
      <w:tr w:rsidR="00745ED7" w:rsidTr="00745ED7">
        <w:trPr>
          <w:gridAfter w:val="2"/>
          <w:wAfter w:w="2400" w:type="dxa"/>
          <w:trHeight w:val="39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6681,9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6160,0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6833,7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6300,0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6942,2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6400,0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7159,2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6600,0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7885,9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7270,0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8000,0</w:t>
            </w:r>
          </w:p>
        </w:tc>
      </w:tr>
      <w:tr w:rsidR="00745ED7" w:rsidTr="00745ED7">
        <w:trPr>
          <w:gridAfter w:val="2"/>
          <w:wAfter w:w="2400" w:type="dxa"/>
          <w:trHeight w:val="4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6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10445,9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D7" w:rsidRDefault="00745E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9630,0</w:t>
            </w:r>
          </w:p>
        </w:tc>
      </w:tr>
      <w:tr w:rsidR="00745ED7" w:rsidRPr="003D6F48" w:rsidTr="00745ED7">
        <w:trPr>
          <w:gridAfter w:val="3"/>
          <w:wAfter w:w="3360" w:type="dxa"/>
          <w:trHeight w:val="300"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ED7" w:rsidRPr="003D6F48" w:rsidRDefault="00745ED7" w:rsidP="003D6F48">
            <w:pPr>
              <w:rPr>
                <w:sz w:val="20"/>
                <w:szCs w:val="20"/>
              </w:rPr>
            </w:pPr>
          </w:p>
        </w:tc>
      </w:tr>
    </w:tbl>
    <w:p w:rsidR="00B5032B" w:rsidRPr="00B5032B" w:rsidRDefault="00B5032B" w:rsidP="00B5032B">
      <w:pPr>
        <w:pStyle w:val="a3"/>
        <w:spacing w:line="25" w:lineRule="atLeast"/>
        <w:ind w:firstLine="567"/>
        <w:rPr>
          <w:b w:val="0"/>
          <w:bCs/>
          <w:sz w:val="28"/>
          <w:szCs w:val="28"/>
        </w:rPr>
      </w:pPr>
    </w:p>
    <w:p w:rsidR="00DE3E77" w:rsidRDefault="00E92AFD" w:rsidP="007E34BE">
      <w:pPr>
        <w:pStyle w:val="a3"/>
        <w:spacing w:line="25" w:lineRule="atLeast"/>
        <w:ind w:firstLine="36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- стимулирующих выплат</w:t>
      </w:r>
      <w:r w:rsidR="00DE3E77" w:rsidRPr="008B474E">
        <w:rPr>
          <w:b w:val="0"/>
          <w:bCs/>
          <w:sz w:val="28"/>
          <w:szCs w:val="28"/>
        </w:rPr>
        <w:t xml:space="preserve"> (премии</w:t>
      </w:r>
      <w:r>
        <w:rPr>
          <w:b w:val="0"/>
          <w:bCs/>
          <w:sz w:val="28"/>
          <w:szCs w:val="28"/>
        </w:rPr>
        <w:t xml:space="preserve"> в размере до </w:t>
      </w:r>
      <w:r w:rsidR="00745ED7">
        <w:rPr>
          <w:bCs/>
          <w:sz w:val="28"/>
          <w:szCs w:val="28"/>
          <w:highlight w:val="yellow"/>
        </w:rPr>
        <w:t>80</w:t>
      </w:r>
      <w:r w:rsidRPr="00F03317">
        <w:rPr>
          <w:b w:val="0"/>
          <w:bCs/>
          <w:sz w:val="28"/>
          <w:szCs w:val="28"/>
          <w:highlight w:val="yellow"/>
        </w:rPr>
        <w:t>%)</w:t>
      </w:r>
      <w:r w:rsidR="003E25CB" w:rsidRPr="00F03317">
        <w:rPr>
          <w:b w:val="0"/>
          <w:bCs/>
          <w:sz w:val="28"/>
          <w:szCs w:val="28"/>
          <w:highlight w:val="yellow"/>
        </w:rPr>
        <w:t>;</w:t>
      </w:r>
      <w:r w:rsidR="003A75ED">
        <w:rPr>
          <w:b w:val="0"/>
          <w:bCs/>
          <w:sz w:val="28"/>
          <w:szCs w:val="28"/>
        </w:rPr>
        <w:t xml:space="preserve"> </w:t>
      </w:r>
    </w:p>
    <w:p w:rsidR="003E25CB" w:rsidRPr="008B474E" w:rsidRDefault="003E25CB" w:rsidP="007E34BE">
      <w:pPr>
        <w:pStyle w:val="a3"/>
        <w:spacing w:line="25" w:lineRule="atLeast"/>
        <w:ind w:firstLine="360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- районного коэффициента и северной надбавки в соответствии </w:t>
      </w:r>
      <w:r w:rsidR="00270261">
        <w:rPr>
          <w:b w:val="0"/>
          <w:bCs/>
          <w:sz w:val="28"/>
          <w:szCs w:val="28"/>
        </w:rPr>
        <w:t xml:space="preserve">с </w:t>
      </w:r>
      <w:r w:rsidR="005649BF">
        <w:rPr>
          <w:b w:val="0"/>
          <w:bCs/>
          <w:sz w:val="28"/>
          <w:szCs w:val="28"/>
        </w:rPr>
        <w:t>действующим законодательством.</w:t>
      </w:r>
    </w:p>
    <w:p w:rsidR="00DE3E77" w:rsidRPr="008B474E" w:rsidRDefault="00DE3E77" w:rsidP="007E34BE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 xml:space="preserve">3.4.5. По статье «Отчисления на социальные нужды» </w:t>
      </w:r>
      <w:r w:rsidR="005649BF">
        <w:rPr>
          <w:sz w:val="28"/>
          <w:szCs w:val="28"/>
        </w:rPr>
        <w:t>приняты расходы в размере</w:t>
      </w:r>
      <w:r w:rsidR="003A75ED" w:rsidRPr="003A75ED">
        <w:rPr>
          <w:sz w:val="28"/>
          <w:szCs w:val="28"/>
        </w:rPr>
        <w:t xml:space="preserve"> 30,2</w:t>
      </w:r>
      <w:r w:rsidR="005649BF" w:rsidRPr="003A75ED">
        <w:rPr>
          <w:sz w:val="28"/>
          <w:szCs w:val="28"/>
        </w:rPr>
        <w:t>%</w:t>
      </w:r>
      <w:r w:rsidR="005649BF">
        <w:rPr>
          <w:sz w:val="28"/>
          <w:szCs w:val="28"/>
        </w:rPr>
        <w:t xml:space="preserve"> , которые включают в себя </w:t>
      </w:r>
      <w:r w:rsidRPr="008B474E">
        <w:rPr>
          <w:sz w:val="28"/>
          <w:szCs w:val="28"/>
        </w:rPr>
        <w:t>единый социальный налог и страховые взносы на обязательное социальное страхование от несчастных случаев на производстве и профессиональных заболеваний, зачисляемые в федеральный бюджет и государственные внебюджетные фонды.</w:t>
      </w:r>
    </w:p>
    <w:p w:rsidR="00DE3E77" w:rsidRPr="008B474E" w:rsidRDefault="00DE3E77" w:rsidP="007E34BE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 xml:space="preserve">3.4.6. По статье </w:t>
      </w:r>
      <w:r w:rsidR="00707FCC">
        <w:rPr>
          <w:sz w:val="28"/>
          <w:szCs w:val="28"/>
        </w:rPr>
        <w:t>«Расходы на материалы</w:t>
      </w:r>
      <w:r w:rsidRPr="008B474E">
        <w:rPr>
          <w:sz w:val="28"/>
          <w:szCs w:val="28"/>
        </w:rPr>
        <w:t xml:space="preserve">» </w:t>
      </w:r>
      <w:r w:rsidR="005649BF">
        <w:rPr>
          <w:sz w:val="28"/>
          <w:szCs w:val="28"/>
        </w:rPr>
        <w:t xml:space="preserve">включены </w:t>
      </w:r>
      <w:r w:rsidRPr="008B474E">
        <w:rPr>
          <w:sz w:val="28"/>
          <w:szCs w:val="28"/>
        </w:rPr>
        <w:t xml:space="preserve">расходы на </w:t>
      </w:r>
      <w:r w:rsidR="004521F9">
        <w:rPr>
          <w:sz w:val="28"/>
          <w:szCs w:val="28"/>
        </w:rPr>
        <w:t xml:space="preserve">материальные ресурсы, непосредственно используемые на выполнение работ и услуг по содержанию и ремонту общего имущества. Расходы на материальные ресурсы определяются исходя из действующих норм расхода каждого вида ресурсов, объема работ и цены на единицу вида ресурса.  </w:t>
      </w:r>
    </w:p>
    <w:p w:rsidR="00DE3E77" w:rsidRPr="008B474E" w:rsidRDefault="00DE3E77" w:rsidP="007E34BE">
      <w:pPr>
        <w:pStyle w:val="ConsNormal"/>
        <w:spacing w:line="25" w:lineRule="atLeast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74E">
        <w:rPr>
          <w:rFonts w:ascii="Times New Roman" w:hAnsi="Times New Roman" w:cs="Times New Roman"/>
          <w:sz w:val="28"/>
          <w:szCs w:val="28"/>
        </w:rPr>
        <w:lastRenderedPageBreak/>
        <w:t>При определении расходов</w:t>
      </w:r>
      <w:r w:rsidRPr="008B474E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8B474E">
        <w:rPr>
          <w:rFonts w:ascii="Times New Roman" w:hAnsi="Times New Roman" w:cs="Times New Roman"/>
          <w:sz w:val="28"/>
          <w:szCs w:val="28"/>
        </w:rPr>
        <w:t xml:space="preserve"> </w:t>
      </w:r>
      <w:r w:rsidR="005649BF">
        <w:rPr>
          <w:rFonts w:ascii="Times New Roman" w:hAnsi="Times New Roman" w:cs="Times New Roman"/>
          <w:sz w:val="28"/>
          <w:szCs w:val="28"/>
        </w:rPr>
        <w:t>на расчетный период использовались</w:t>
      </w:r>
      <w:r w:rsidRPr="008B474E">
        <w:rPr>
          <w:rFonts w:ascii="Times New Roman" w:hAnsi="Times New Roman" w:cs="Times New Roman"/>
          <w:sz w:val="28"/>
          <w:szCs w:val="28"/>
        </w:rPr>
        <w:t>:</w:t>
      </w:r>
    </w:p>
    <w:p w:rsidR="00DE3E77" w:rsidRPr="008B474E" w:rsidRDefault="00DE3E77" w:rsidP="007E34BE">
      <w:pPr>
        <w:numPr>
          <w:ilvl w:val="0"/>
          <w:numId w:val="1"/>
        </w:numPr>
        <w:tabs>
          <w:tab w:val="clear" w:pos="1620"/>
          <w:tab w:val="num" w:pos="900"/>
        </w:tabs>
        <w:spacing w:line="25" w:lineRule="atLeast"/>
        <w:ind w:left="0"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цены, установленные на основании договоров на расчетный период;</w:t>
      </w:r>
    </w:p>
    <w:p w:rsidR="00DE3E77" w:rsidRPr="008B474E" w:rsidRDefault="00DE3E77" w:rsidP="007E34BE">
      <w:pPr>
        <w:numPr>
          <w:ilvl w:val="0"/>
          <w:numId w:val="1"/>
        </w:numPr>
        <w:tabs>
          <w:tab w:val="clear" w:pos="1620"/>
          <w:tab w:val="num" w:pos="900"/>
        </w:tabs>
        <w:spacing w:line="25" w:lineRule="atLeast"/>
        <w:ind w:left="0"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официально опубликованные прогнозные рыночные цены и тарифы, ус</w:t>
      </w:r>
      <w:r w:rsidR="005649BF">
        <w:rPr>
          <w:sz w:val="28"/>
          <w:szCs w:val="28"/>
        </w:rPr>
        <w:t>тановленные на расчетный период.</w:t>
      </w:r>
    </w:p>
    <w:p w:rsidR="00C04EF4" w:rsidRPr="003A75ED" w:rsidRDefault="00DE3E77" w:rsidP="003A75ED">
      <w:pPr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 xml:space="preserve">3.4.7. </w:t>
      </w:r>
      <w:r w:rsidR="00590AD3">
        <w:rPr>
          <w:sz w:val="28"/>
          <w:szCs w:val="28"/>
        </w:rPr>
        <w:t xml:space="preserve">По статье «Охрана труда» </w:t>
      </w:r>
      <w:r w:rsidR="002C2ED5">
        <w:rPr>
          <w:sz w:val="28"/>
          <w:szCs w:val="28"/>
        </w:rPr>
        <w:t xml:space="preserve">приняты </w:t>
      </w:r>
      <w:r w:rsidR="00590AD3">
        <w:rPr>
          <w:sz w:val="28"/>
          <w:szCs w:val="28"/>
        </w:rPr>
        <w:t>расходы на приобретение</w:t>
      </w:r>
      <w:r w:rsidR="00707FCC">
        <w:rPr>
          <w:sz w:val="28"/>
          <w:szCs w:val="28"/>
        </w:rPr>
        <w:t xml:space="preserve"> средств индивидуальной защиты, спецпитания и др.</w:t>
      </w:r>
      <w:r w:rsidR="00887400">
        <w:rPr>
          <w:sz w:val="28"/>
          <w:szCs w:val="28"/>
        </w:rPr>
        <w:t xml:space="preserve"> в соответствии с типовыми нормами бесплатной выдачи специальной одежды, специальной обуви и других средств индивидуальной защиты работникам</w:t>
      </w:r>
      <w:r w:rsidR="00617DAF">
        <w:rPr>
          <w:sz w:val="28"/>
          <w:szCs w:val="28"/>
        </w:rPr>
        <w:t xml:space="preserve"> (далее </w:t>
      </w:r>
      <w:r w:rsidR="003A75ED">
        <w:rPr>
          <w:sz w:val="28"/>
          <w:szCs w:val="28"/>
        </w:rPr>
        <w:t>–</w:t>
      </w:r>
      <w:r w:rsidR="00617DAF">
        <w:rPr>
          <w:sz w:val="28"/>
          <w:szCs w:val="28"/>
        </w:rPr>
        <w:t xml:space="preserve"> СИЗ</w:t>
      </w:r>
      <w:r w:rsidR="003A75ED">
        <w:rPr>
          <w:sz w:val="28"/>
          <w:szCs w:val="28"/>
        </w:rPr>
        <w:t>)</w:t>
      </w:r>
      <w:r w:rsidR="002C2ED5">
        <w:rPr>
          <w:sz w:val="28"/>
          <w:szCs w:val="28"/>
        </w:rPr>
        <w:t>.</w:t>
      </w:r>
    </w:p>
    <w:p w:rsidR="00E307BE" w:rsidRDefault="00C04EF4" w:rsidP="002C2ED5">
      <w:pPr>
        <w:pStyle w:val="a8"/>
        <w:spacing w:before="0" w:line="25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3.4.</w:t>
      </w:r>
      <w:r w:rsidR="00745ED7">
        <w:rPr>
          <w:sz w:val="28"/>
          <w:szCs w:val="28"/>
        </w:rPr>
        <w:t>8</w:t>
      </w:r>
      <w:r w:rsidR="00DE3E77" w:rsidRPr="008B474E">
        <w:rPr>
          <w:sz w:val="28"/>
          <w:szCs w:val="28"/>
        </w:rPr>
        <w:t>. По статье «</w:t>
      </w:r>
      <w:r w:rsidR="002C2ED5">
        <w:rPr>
          <w:sz w:val="28"/>
          <w:szCs w:val="28"/>
        </w:rPr>
        <w:t>Общепроизводственные (</w:t>
      </w:r>
      <w:proofErr w:type="spellStart"/>
      <w:r w:rsidR="00DE3E77" w:rsidRPr="008B474E">
        <w:rPr>
          <w:sz w:val="28"/>
          <w:szCs w:val="28"/>
        </w:rPr>
        <w:t>Общеэксплуатационные</w:t>
      </w:r>
      <w:proofErr w:type="spellEnd"/>
      <w:r w:rsidR="002C2ED5">
        <w:rPr>
          <w:sz w:val="28"/>
          <w:szCs w:val="28"/>
        </w:rPr>
        <w:t>)</w:t>
      </w:r>
      <w:r w:rsidR="00DE3E77" w:rsidRPr="008B474E">
        <w:rPr>
          <w:sz w:val="28"/>
          <w:szCs w:val="28"/>
        </w:rPr>
        <w:t xml:space="preserve"> расходы» </w:t>
      </w:r>
      <w:r w:rsidR="002C2ED5">
        <w:rPr>
          <w:sz w:val="28"/>
          <w:szCs w:val="28"/>
        </w:rPr>
        <w:t xml:space="preserve">приняты расходы в размере </w:t>
      </w:r>
      <w:r w:rsidR="00E307BE" w:rsidRPr="00E307BE">
        <w:rPr>
          <w:sz w:val="28"/>
          <w:szCs w:val="28"/>
        </w:rPr>
        <w:t xml:space="preserve">65 % </w:t>
      </w:r>
      <w:r w:rsidR="002C2ED5">
        <w:rPr>
          <w:sz w:val="28"/>
          <w:szCs w:val="28"/>
        </w:rPr>
        <w:t>от планируемого фонда</w:t>
      </w:r>
      <w:r w:rsidR="00E307BE" w:rsidRPr="00E307BE">
        <w:rPr>
          <w:sz w:val="28"/>
          <w:szCs w:val="28"/>
        </w:rPr>
        <w:t xml:space="preserve"> оплаты труда основных </w:t>
      </w:r>
      <w:r w:rsidR="002C2ED5">
        <w:rPr>
          <w:sz w:val="28"/>
          <w:szCs w:val="28"/>
        </w:rPr>
        <w:t xml:space="preserve">производственных </w:t>
      </w:r>
      <w:r w:rsidR="00E307BE" w:rsidRPr="00E307BE">
        <w:rPr>
          <w:sz w:val="28"/>
          <w:szCs w:val="28"/>
        </w:rPr>
        <w:t xml:space="preserve">рабочих, занятых содержанием и текущим ремонтом общего имущества в многоквартирном доме. </w:t>
      </w:r>
    </w:p>
    <w:p w:rsidR="00DE3E77" w:rsidRPr="008B474E" w:rsidRDefault="00DC1DCE" w:rsidP="007E34BE">
      <w:pPr>
        <w:pStyle w:val="21"/>
        <w:spacing w:after="0" w:line="25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3E77" w:rsidRPr="008B474E">
        <w:rPr>
          <w:sz w:val="28"/>
          <w:szCs w:val="28"/>
        </w:rPr>
        <w:t>3.2.</w:t>
      </w:r>
      <w:r w:rsidR="00745ED7">
        <w:rPr>
          <w:sz w:val="28"/>
          <w:szCs w:val="28"/>
        </w:rPr>
        <w:t>9</w:t>
      </w:r>
      <w:r w:rsidR="00DE3E77" w:rsidRPr="008B474E">
        <w:rPr>
          <w:sz w:val="28"/>
          <w:szCs w:val="28"/>
        </w:rPr>
        <w:t xml:space="preserve">. По статье «Налоги, сборы и платежи» определяются налоги, сборы и </w:t>
      </w:r>
      <w:proofErr w:type="gramStart"/>
      <w:r w:rsidR="00DE3E77" w:rsidRPr="008B474E">
        <w:rPr>
          <w:sz w:val="28"/>
          <w:szCs w:val="28"/>
        </w:rPr>
        <w:t>платежи, включаемые в стоимость выполнения работ и услуг</w:t>
      </w:r>
      <w:r w:rsidR="00A84384">
        <w:rPr>
          <w:sz w:val="28"/>
          <w:szCs w:val="28"/>
        </w:rPr>
        <w:t xml:space="preserve"> Обществом и рассчитываются</w:t>
      </w:r>
      <w:proofErr w:type="gramEnd"/>
      <w:r w:rsidR="00A84384">
        <w:rPr>
          <w:sz w:val="28"/>
          <w:szCs w:val="28"/>
        </w:rPr>
        <w:t xml:space="preserve"> в соответствии действующим законодательством</w:t>
      </w:r>
      <w:r w:rsidR="00DE3E77" w:rsidRPr="008B474E">
        <w:rPr>
          <w:sz w:val="28"/>
          <w:szCs w:val="28"/>
        </w:rPr>
        <w:t xml:space="preserve">. </w:t>
      </w:r>
    </w:p>
    <w:p w:rsidR="00DE3E77" w:rsidRPr="008B474E" w:rsidRDefault="00DE3E77" w:rsidP="007E34BE">
      <w:pPr>
        <w:widowControl w:val="0"/>
        <w:autoSpaceDE w:val="0"/>
        <w:autoSpaceDN w:val="0"/>
        <w:adjustRightInd w:val="0"/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3.2.1</w:t>
      </w:r>
      <w:r w:rsidR="00745ED7">
        <w:rPr>
          <w:sz w:val="28"/>
          <w:szCs w:val="28"/>
        </w:rPr>
        <w:t>0</w:t>
      </w:r>
      <w:r w:rsidRPr="008B474E">
        <w:rPr>
          <w:sz w:val="28"/>
          <w:szCs w:val="28"/>
        </w:rPr>
        <w:t xml:space="preserve">. Размер прибыли </w:t>
      </w:r>
      <w:r w:rsidR="00A84384">
        <w:rPr>
          <w:sz w:val="28"/>
          <w:szCs w:val="28"/>
        </w:rPr>
        <w:t xml:space="preserve">при формировании расчетной стоимости работ и услуг </w:t>
      </w:r>
      <w:r w:rsidR="00F82827">
        <w:rPr>
          <w:sz w:val="28"/>
          <w:szCs w:val="28"/>
        </w:rPr>
        <w:t xml:space="preserve">принят </w:t>
      </w:r>
      <w:r w:rsidR="00FE2368">
        <w:rPr>
          <w:sz w:val="28"/>
          <w:szCs w:val="28"/>
        </w:rPr>
        <w:t xml:space="preserve">в </w:t>
      </w:r>
      <w:r w:rsidR="00FE2368" w:rsidRPr="003A75ED">
        <w:rPr>
          <w:sz w:val="28"/>
          <w:szCs w:val="28"/>
        </w:rPr>
        <w:t xml:space="preserve">размере </w:t>
      </w:r>
      <w:r w:rsidR="00FE2368" w:rsidRPr="003A75ED">
        <w:rPr>
          <w:b/>
          <w:sz w:val="28"/>
          <w:szCs w:val="28"/>
        </w:rPr>
        <w:t xml:space="preserve">5 </w:t>
      </w:r>
      <w:r w:rsidR="00A84384" w:rsidRPr="003A75ED">
        <w:rPr>
          <w:sz w:val="28"/>
          <w:szCs w:val="28"/>
        </w:rPr>
        <w:t>%</w:t>
      </w:r>
      <w:r w:rsidR="0074139E">
        <w:rPr>
          <w:sz w:val="28"/>
          <w:szCs w:val="28"/>
        </w:rPr>
        <w:t xml:space="preserve">  на </w:t>
      </w:r>
      <w:r w:rsidRPr="008B474E">
        <w:rPr>
          <w:sz w:val="28"/>
          <w:szCs w:val="28"/>
        </w:rPr>
        <w:t>работы и услуги по содержанию и ремонту жилого помещения.</w:t>
      </w:r>
    </w:p>
    <w:p w:rsidR="00DE3E77" w:rsidRPr="008B474E" w:rsidRDefault="00DE3E77" w:rsidP="007E34BE">
      <w:pPr>
        <w:widowControl w:val="0"/>
        <w:autoSpaceDE w:val="0"/>
        <w:autoSpaceDN w:val="0"/>
        <w:adjustRightInd w:val="0"/>
        <w:spacing w:line="25" w:lineRule="atLeast"/>
        <w:ind w:firstLine="567"/>
        <w:jc w:val="both"/>
        <w:rPr>
          <w:sz w:val="28"/>
          <w:szCs w:val="28"/>
        </w:rPr>
      </w:pPr>
      <w:r w:rsidRPr="008B474E">
        <w:rPr>
          <w:sz w:val="28"/>
          <w:szCs w:val="28"/>
        </w:rPr>
        <w:t>3.2.1</w:t>
      </w:r>
      <w:r w:rsidR="00745ED7">
        <w:rPr>
          <w:sz w:val="28"/>
          <w:szCs w:val="28"/>
        </w:rPr>
        <w:t>1</w:t>
      </w:r>
      <w:r w:rsidRPr="008B474E">
        <w:rPr>
          <w:sz w:val="28"/>
          <w:szCs w:val="28"/>
        </w:rPr>
        <w:t xml:space="preserve">. Налог на добавленную стоимость, включаемый в стоимость обязательных и дополнительных работ и услуг, рассчитывается в соответствии с 21 главой НК РФ. </w:t>
      </w:r>
    </w:p>
    <w:p w:rsidR="00C04EF4" w:rsidRPr="008B474E" w:rsidRDefault="0054606C" w:rsidP="00F82827">
      <w:pPr>
        <w:spacing w:line="25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3.4.13</w:t>
      </w:r>
      <w:r w:rsidR="00C04EF4" w:rsidRPr="008B474E">
        <w:rPr>
          <w:sz w:val="28"/>
          <w:szCs w:val="28"/>
        </w:rPr>
        <w:t xml:space="preserve">. </w:t>
      </w:r>
      <w:r w:rsidR="00F82827" w:rsidRPr="00FA1557">
        <w:rPr>
          <w:sz w:val="28"/>
          <w:szCs w:val="28"/>
          <w:u w:val="single"/>
        </w:rPr>
        <w:t>Расходы на работы и услуги по управлению многоквартирным домом</w:t>
      </w:r>
      <w:r w:rsidR="00F82827">
        <w:rPr>
          <w:sz w:val="28"/>
          <w:szCs w:val="28"/>
        </w:rPr>
        <w:t xml:space="preserve"> при формировании расчетной стоимости </w:t>
      </w:r>
      <w:r w:rsidR="00F76F71">
        <w:rPr>
          <w:sz w:val="28"/>
          <w:szCs w:val="28"/>
        </w:rPr>
        <w:t>работ</w:t>
      </w:r>
      <w:r w:rsidR="003D6F48">
        <w:rPr>
          <w:sz w:val="28"/>
          <w:szCs w:val="28"/>
        </w:rPr>
        <w:t xml:space="preserve"> и услуг приняты в размере </w:t>
      </w:r>
      <w:r w:rsidR="003D6F48" w:rsidRPr="00F03317">
        <w:rPr>
          <w:sz w:val="28"/>
          <w:szCs w:val="28"/>
          <w:highlight w:val="yellow"/>
        </w:rPr>
        <w:t>15</w:t>
      </w:r>
      <w:r w:rsidR="00F82827" w:rsidRPr="00F03317">
        <w:rPr>
          <w:sz w:val="28"/>
          <w:szCs w:val="28"/>
          <w:highlight w:val="yellow"/>
        </w:rPr>
        <w:t xml:space="preserve"> %</w:t>
      </w:r>
      <w:r w:rsidR="00F82827">
        <w:rPr>
          <w:sz w:val="28"/>
          <w:szCs w:val="28"/>
        </w:rPr>
        <w:t xml:space="preserve"> от полной себестоимости</w:t>
      </w:r>
      <w:r w:rsidR="003D6F48">
        <w:rPr>
          <w:sz w:val="28"/>
          <w:szCs w:val="28"/>
        </w:rPr>
        <w:t xml:space="preserve"> на содержание жилого помещения, </w:t>
      </w:r>
      <w:r w:rsidR="00F82827">
        <w:rPr>
          <w:sz w:val="28"/>
          <w:szCs w:val="28"/>
        </w:rPr>
        <w:t>которые включают в себя р</w:t>
      </w:r>
      <w:r w:rsidR="00C04EF4" w:rsidRPr="008B474E">
        <w:rPr>
          <w:sz w:val="28"/>
          <w:szCs w:val="28"/>
        </w:rPr>
        <w:t xml:space="preserve">асходы на работы и услуги по управлению </w:t>
      </w:r>
      <w:r w:rsidR="00F82827">
        <w:rPr>
          <w:sz w:val="28"/>
          <w:szCs w:val="28"/>
        </w:rPr>
        <w:t xml:space="preserve">и </w:t>
      </w:r>
      <w:r w:rsidR="00C04EF4" w:rsidRPr="008B474E">
        <w:rPr>
          <w:sz w:val="28"/>
          <w:szCs w:val="28"/>
        </w:rPr>
        <w:t>предусматривают в своем составе</w:t>
      </w:r>
      <w:r w:rsidR="00F82827">
        <w:rPr>
          <w:sz w:val="28"/>
          <w:szCs w:val="28"/>
        </w:rPr>
        <w:t xml:space="preserve"> выполнение следующих функций: </w:t>
      </w:r>
      <w:r w:rsidR="00C04EF4" w:rsidRPr="008B474E">
        <w:rPr>
          <w:sz w:val="28"/>
          <w:szCs w:val="28"/>
        </w:rPr>
        <w:t>договорно-правовая деятельность, технический контроль и планирование, финансово-экономическая деятельность, работа с гражданами, проживающими в многоквартирном доме, иная деятельность по управлению многоквартирным домом.</w:t>
      </w:r>
    </w:p>
    <w:p w:rsidR="00155951" w:rsidRDefault="00155951" w:rsidP="00E823CA">
      <w:pPr>
        <w:spacing w:line="25" w:lineRule="atLeast"/>
        <w:jc w:val="center"/>
        <w:rPr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111"/>
        <w:gridCol w:w="95"/>
        <w:gridCol w:w="1417"/>
        <w:gridCol w:w="91"/>
        <w:gridCol w:w="571"/>
        <w:gridCol w:w="1039"/>
        <w:gridCol w:w="709"/>
        <w:gridCol w:w="425"/>
        <w:gridCol w:w="2835"/>
      </w:tblGrid>
      <w:tr w:rsidR="00D87B3C" w:rsidRPr="00CE30C6" w:rsidTr="00C5229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B3C" w:rsidRPr="00CE30C6" w:rsidRDefault="00D87B3C" w:rsidP="00745ED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0326CA" w:rsidRDefault="000326C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C56A17" w:rsidRDefault="00C56A17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C56A17" w:rsidRDefault="00C56A17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C56A17" w:rsidRDefault="00C56A17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40216A" w:rsidRDefault="0040216A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15196C" w:rsidRDefault="0015196C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15196C" w:rsidRDefault="0015196C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15196C" w:rsidRDefault="0015196C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15196C" w:rsidRDefault="0015196C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15196C" w:rsidRDefault="0015196C" w:rsidP="00430912">
            <w:pPr>
              <w:ind w:left="317" w:hanging="317"/>
              <w:jc w:val="right"/>
              <w:rPr>
                <w:color w:val="000000"/>
                <w:sz w:val="20"/>
                <w:szCs w:val="20"/>
              </w:rPr>
            </w:pPr>
          </w:p>
          <w:p w:rsidR="00D87B3C" w:rsidRPr="008B2890" w:rsidRDefault="00F82827" w:rsidP="003D6F48">
            <w:pPr>
              <w:ind w:left="317" w:hanging="317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30912">
              <w:rPr>
                <w:color w:val="000000"/>
                <w:sz w:val="20"/>
                <w:szCs w:val="20"/>
              </w:rPr>
              <w:t>Приложение № 1</w:t>
            </w:r>
          </w:p>
        </w:tc>
      </w:tr>
      <w:tr w:rsidR="00D87B3C" w:rsidRPr="00CE30C6" w:rsidTr="00C52299">
        <w:trPr>
          <w:trHeight w:val="5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auto"/>
            <w:hideMark/>
          </w:tcPr>
          <w:p w:rsidR="00D87B3C" w:rsidRPr="008B2890" w:rsidRDefault="00D87B3C" w:rsidP="00AA057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D87B3C" w:rsidRPr="00CE30C6" w:rsidTr="00C52299">
        <w:trPr>
          <w:trHeight w:val="22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jc w:val="right"/>
              <w:rPr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jc w:val="right"/>
              <w:rPr>
                <w:color w:val="000000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D87B3C" w:rsidRPr="00CE30C6" w:rsidRDefault="00D87B3C" w:rsidP="00AA0579">
            <w:pPr>
              <w:jc w:val="right"/>
              <w:rPr>
                <w:color w:val="000000"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jc w:val="right"/>
              <w:rPr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</w:tr>
      <w:tr w:rsidR="00D87B3C" w:rsidRPr="00CE30C6" w:rsidTr="00C52299">
        <w:trPr>
          <w:trHeight w:val="45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87B3C" w:rsidRPr="00CE30C6" w:rsidRDefault="00D87B3C" w:rsidP="00AA05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Тарифно-квалификационный справочник </w:t>
            </w:r>
            <w:r w:rsidRPr="00CE30C6">
              <w:rPr>
                <w:b/>
                <w:bCs/>
                <w:color w:val="000000"/>
              </w:rPr>
              <w:t>професси</w:t>
            </w:r>
            <w:r>
              <w:rPr>
                <w:b/>
                <w:bCs/>
                <w:color w:val="000000"/>
              </w:rPr>
              <w:t>й</w:t>
            </w:r>
            <w:r w:rsidRPr="00CE30C6">
              <w:rPr>
                <w:b/>
                <w:bCs/>
                <w:color w:val="000000"/>
              </w:rPr>
              <w:t xml:space="preserve"> рабочих, </w:t>
            </w:r>
            <w:r w:rsidRPr="00CE30C6">
              <w:rPr>
                <w:b/>
                <w:bCs/>
                <w:color w:val="000000"/>
              </w:rPr>
              <w:br/>
              <w:t>занятых содержа</w:t>
            </w:r>
            <w:r>
              <w:rPr>
                <w:b/>
                <w:bCs/>
                <w:color w:val="000000"/>
              </w:rPr>
              <w:t>нием и ремонтом жилищного фонда</w:t>
            </w:r>
          </w:p>
        </w:tc>
      </w:tr>
      <w:tr w:rsidR="00D87B3C" w:rsidRPr="00CE30C6" w:rsidTr="000326CA">
        <w:trPr>
          <w:trHeight w:val="22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B3C" w:rsidRPr="00CE30C6" w:rsidRDefault="00D87B3C" w:rsidP="00AA0579">
            <w:pPr>
              <w:jc w:val="center"/>
              <w:rPr>
                <w:color w:val="000000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7B3C" w:rsidRPr="00CE30C6" w:rsidRDefault="00D87B3C" w:rsidP="00AA0579">
            <w:pPr>
              <w:rPr>
                <w:rFonts w:ascii="Calibri" w:hAnsi="Calibri"/>
                <w:color w:val="000000"/>
              </w:rPr>
            </w:pPr>
          </w:p>
        </w:tc>
      </w:tr>
      <w:tr w:rsidR="00D87B3C" w:rsidRPr="00CE30C6" w:rsidTr="000326CA">
        <w:trPr>
          <w:trHeight w:val="9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3C" w:rsidRPr="000326CA" w:rsidRDefault="00D87B3C" w:rsidP="00AA05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7B3C" w:rsidRPr="000326CA" w:rsidRDefault="00D87B3C" w:rsidP="00AA05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>Профессии*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3C" w:rsidRPr="000326CA" w:rsidRDefault="00D87B3C" w:rsidP="00AA0579">
            <w:pPr>
              <w:ind w:right="33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Разряд профессий         </w:t>
            </w:r>
            <w:r w:rsidRPr="000326CA">
              <w:rPr>
                <w:b/>
                <w:bCs/>
                <w:color w:val="000000"/>
                <w:sz w:val="16"/>
                <w:szCs w:val="16"/>
              </w:rPr>
              <w:t>(в соответствии с законодательством)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7B3C" w:rsidRPr="000326CA" w:rsidRDefault="00D87B3C" w:rsidP="00AA05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>Разряд профессий, применяемых Обществом**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3C" w:rsidRPr="000326CA" w:rsidRDefault="00D87B3C" w:rsidP="00AA05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>Обоснование работ по профессиям в соответствии с нормативными документами</w:t>
            </w:r>
          </w:p>
        </w:tc>
      </w:tr>
      <w:tr w:rsidR="00D87B3C" w:rsidRPr="00CE30C6" w:rsidTr="000326CA">
        <w:trPr>
          <w:trHeight w:val="22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B3C" w:rsidRPr="000326CA" w:rsidRDefault="0040216A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87B3C" w:rsidRPr="000326CA" w:rsidRDefault="00D87B3C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Рабочий по комплексному обслуживанию и ремонту зданий (уборщик служебных помещений, уборщик мусоропроводов и дворник)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B3C" w:rsidRPr="000326CA" w:rsidRDefault="00D87B3C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B3C" w:rsidRPr="000326CA" w:rsidRDefault="00D87B3C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B3C" w:rsidRPr="000326CA" w:rsidRDefault="00D87B3C" w:rsidP="00D87B3C">
            <w:pPr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 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2 разряд - </w:t>
            </w:r>
            <w:r w:rsidRPr="000326CA">
              <w:rPr>
                <w:color w:val="000000"/>
                <w:sz w:val="20"/>
                <w:szCs w:val="20"/>
              </w:rPr>
              <w:t xml:space="preserve">Уборка и содержание в надлежащем санитарном состоянии зданий и прилегающих к ним территорий (дворов, тротуаров, сточных каналов, урн, мусоросборников, мусоропроводов, лестничных площадок и маршей, помещений общего пользования, кабин лифтов, подвалов, чердаков и т.д.). Сезонная подготовка обслуживаемых зданий, сооружений, оборудования и механизмов. Очистка от снега и льда дворовых территорий, тротуаров, крыш, </w:t>
            </w:r>
            <w:proofErr w:type="spellStart"/>
            <w:r w:rsidRPr="000326CA">
              <w:rPr>
                <w:color w:val="000000"/>
                <w:sz w:val="20"/>
                <w:szCs w:val="20"/>
              </w:rPr>
              <w:t>нaвecoв</w:t>
            </w:r>
            <w:proofErr w:type="spellEnd"/>
            <w:r w:rsidRPr="000326CA">
              <w:rPr>
                <w:color w:val="000000"/>
                <w:sz w:val="20"/>
                <w:szCs w:val="20"/>
              </w:rPr>
              <w:t xml:space="preserve"> водостоков и т.д. Устранение повреждений и неисправностей по заявкам.</w:t>
            </w:r>
            <w:r w:rsidRPr="000326CA">
              <w:rPr>
                <w:color w:val="000000"/>
                <w:sz w:val="20"/>
                <w:szCs w:val="20"/>
              </w:rPr>
              <w:br/>
              <w:t xml:space="preserve">      Характеристики работ по остальным разрядам профессии перечислены в ЕТКС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>(Выпуск 1)</w:t>
            </w:r>
            <w:r w:rsidRPr="000326CA">
              <w:rPr>
                <w:color w:val="000000"/>
                <w:sz w:val="20"/>
                <w:szCs w:val="20"/>
              </w:rPr>
              <w:t>.</w:t>
            </w:r>
          </w:p>
        </w:tc>
      </w:tr>
      <w:tr w:rsidR="00767AF5" w:rsidRPr="00CE30C6" w:rsidTr="00146211">
        <w:trPr>
          <w:trHeight w:val="7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AF5" w:rsidRPr="000326CA" w:rsidRDefault="0040216A" w:rsidP="00767AF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67AF5" w:rsidRPr="000326CA" w:rsidRDefault="00767AF5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AF5" w:rsidRPr="000326CA" w:rsidRDefault="00767AF5" w:rsidP="00AA0579">
            <w:pPr>
              <w:jc w:val="center"/>
              <w:outlineLvl w:val="0"/>
              <w:rPr>
                <w:color w:val="000000"/>
                <w:sz w:val="20"/>
                <w:szCs w:val="20"/>
                <w:lang w:val="en-US"/>
              </w:rPr>
            </w:pPr>
            <w:r w:rsidRPr="000326CA">
              <w:rPr>
                <w:color w:val="000000"/>
                <w:sz w:val="20"/>
                <w:szCs w:val="20"/>
                <w:lang w:val="en-US"/>
              </w:rPr>
              <w:t>2-4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AF5" w:rsidRPr="000326CA" w:rsidRDefault="008743A9" w:rsidP="00AA0579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AF5" w:rsidRPr="00146211" w:rsidRDefault="00416452" w:rsidP="00416452">
            <w:pPr>
              <w:rPr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4 разряд - </w:t>
            </w:r>
            <w:r w:rsidRPr="000326CA">
              <w:rPr>
                <w:sz w:val="20"/>
                <w:szCs w:val="20"/>
              </w:rPr>
              <w:t>Обслуживание и периодическая проверка технического состояния зданий. Предупреждение и принятие мер к недопущению обвалов, частей конструкций зданий, сооружений. В зимнее время очистка крыш высотных зданий и сооружений от снега и льда. Содержание в исправности и чистоте подъемных механизмов, приспособлений и инс</w:t>
            </w:r>
            <w:r w:rsidR="00146211">
              <w:rPr>
                <w:sz w:val="20"/>
                <w:szCs w:val="20"/>
              </w:rPr>
              <w:t>трумента</w:t>
            </w:r>
          </w:p>
        </w:tc>
      </w:tr>
      <w:tr w:rsidR="006D5493" w:rsidRPr="00CE30C6" w:rsidTr="00146211">
        <w:trPr>
          <w:trHeight w:val="7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93" w:rsidRPr="000326CA" w:rsidRDefault="006D5493" w:rsidP="006D549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D5493" w:rsidRPr="000326CA" w:rsidRDefault="006D5493" w:rsidP="003D7741">
            <w:pPr>
              <w:jc w:val="center"/>
              <w:rPr>
                <w:sz w:val="20"/>
                <w:szCs w:val="20"/>
              </w:rPr>
            </w:pPr>
            <w:r w:rsidRPr="000326CA">
              <w:rPr>
                <w:sz w:val="20"/>
                <w:szCs w:val="20"/>
              </w:rPr>
              <w:t xml:space="preserve">Кровельщик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493" w:rsidRPr="000326CA" w:rsidRDefault="006D5493" w:rsidP="003D7741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2 - 6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493" w:rsidRPr="000326CA" w:rsidRDefault="006D5493" w:rsidP="003D774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326CA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493" w:rsidRPr="000326CA" w:rsidRDefault="006D5493" w:rsidP="003D7741">
            <w:pPr>
              <w:rPr>
                <w:color w:val="000000"/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     Кровельщик по рулонным кровлям и по кровлям из штучных материалов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br/>
              <w:t xml:space="preserve">     4 разряд - </w:t>
            </w:r>
            <w:r w:rsidRPr="000326CA">
              <w:rPr>
                <w:color w:val="000000"/>
                <w:sz w:val="20"/>
                <w:szCs w:val="20"/>
              </w:rPr>
              <w:t xml:space="preserve">Очистка рулонных материалов от посыпки. Грунтовка оснований вручную под наклейку. Укатка ковром рулонного ковра.. Разборка кровли из штучных и рулонных материалов. </w:t>
            </w:r>
            <w:r w:rsidRPr="000326CA">
              <w:rPr>
                <w:sz w:val="20"/>
                <w:szCs w:val="20"/>
              </w:rPr>
              <w:t>Покрытие крыш рулонными материалами с отделкой свесов......</w:t>
            </w:r>
          </w:p>
          <w:p w:rsidR="006D5493" w:rsidRPr="000326CA" w:rsidRDefault="006D5493" w:rsidP="003D7741">
            <w:pPr>
              <w:ind w:firstLine="197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Характеристики работ по остальным разрядам профессии перечислены в ЕТКС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>(Выпуск 3)</w:t>
            </w:r>
            <w:r w:rsidRPr="000326CA">
              <w:rPr>
                <w:color w:val="000000"/>
                <w:sz w:val="20"/>
                <w:szCs w:val="20"/>
              </w:rPr>
              <w:t>.</w:t>
            </w:r>
          </w:p>
          <w:p w:rsidR="006D5493" w:rsidRPr="000326CA" w:rsidRDefault="006D5493" w:rsidP="003D7741">
            <w:pPr>
              <w:rPr>
                <w:sz w:val="20"/>
                <w:szCs w:val="20"/>
              </w:rPr>
            </w:pPr>
          </w:p>
        </w:tc>
      </w:tr>
      <w:tr w:rsidR="006D5493" w:rsidRPr="00CE30C6" w:rsidTr="000326CA">
        <w:trPr>
          <w:trHeight w:val="27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493" w:rsidRPr="008F773C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Слесарь-сантехник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2 - 6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93" w:rsidRPr="000326CA" w:rsidRDefault="006D5493" w:rsidP="00D87B3C">
            <w:pPr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 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4 разряд - </w:t>
            </w:r>
            <w:r w:rsidRPr="000326CA">
              <w:rPr>
                <w:sz w:val="20"/>
                <w:szCs w:val="20"/>
              </w:rPr>
              <w:t xml:space="preserve">Разборка, ремонт и сборка средней сложности деталей и узлов санитарно-технических систем центрального отопления, водоснабжения, канализации и водостоков. Разметка мест установки прибора и креплений. Группировка и </w:t>
            </w:r>
            <w:proofErr w:type="spellStart"/>
            <w:r w:rsidRPr="000326CA">
              <w:rPr>
                <w:sz w:val="20"/>
                <w:szCs w:val="20"/>
              </w:rPr>
              <w:t>догруппировка</w:t>
            </w:r>
            <w:proofErr w:type="spellEnd"/>
            <w:r w:rsidRPr="000326CA">
              <w:rPr>
                <w:sz w:val="20"/>
                <w:szCs w:val="20"/>
              </w:rPr>
              <w:t xml:space="preserve"> чугунных </w:t>
            </w:r>
            <w:r w:rsidRPr="000326CA">
              <w:rPr>
                <w:sz w:val="20"/>
                <w:szCs w:val="20"/>
              </w:rPr>
              <w:lastRenderedPageBreak/>
              <w:t>радиаторов на месте ремонта. Соединение трубопроводов отопительных панелей, санитарно-технических кабин и блоков. Крепление деталей и приборов при помощи поршневых пистолетов.....</w:t>
            </w:r>
          </w:p>
          <w:p w:rsidR="006D5493" w:rsidRPr="000326CA" w:rsidRDefault="006D5493" w:rsidP="00D87B3C">
            <w:pPr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Характеристики работ по остальным разрядам профессии перечислены в ЕТКС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>(Выпуск 2, Часть 2)</w:t>
            </w:r>
            <w:r w:rsidRPr="000326CA">
              <w:rPr>
                <w:color w:val="000000"/>
                <w:sz w:val="20"/>
                <w:szCs w:val="20"/>
              </w:rPr>
              <w:t>.</w:t>
            </w:r>
          </w:p>
        </w:tc>
      </w:tr>
      <w:tr w:rsidR="006D5493" w:rsidRPr="00CE30C6" w:rsidTr="000326CA">
        <w:trPr>
          <w:trHeight w:val="15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493" w:rsidRPr="000326CA" w:rsidRDefault="006D5493" w:rsidP="008F77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326CA">
              <w:rPr>
                <w:color w:val="000000"/>
                <w:sz w:val="20"/>
                <w:szCs w:val="20"/>
              </w:rPr>
              <w:t>Электрогазосварщик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2 - 6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493" w:rsidRPr="000326CA" w:rsidRDefault="006D5493" w:rsidP="00D87B3C">
            <w:pPr>
              <w:rPr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4 разряд - </w:t>
            </w:r>
            <w:r w:rsidRPr="000326CA">
              <w:rPr>
                <w:sz w:val="20"/>
                <w:szCs w:val="20"/>
              </w:rPr>
              <w:t xml:space="preserve">Ручная дуговая, плазменная и газовая сварка средней сложности деталей, узлов, конструкций и трубопроводов из конструкционных сталей, чугуна, цветных металлов и сплавов и сложных деталей узлов, конструкций и трубопроводов из углеродистых сталей во всех пространственных положениях сварного шва. Ручная кислородная, плазменная и газовая прямолинейная и фигурная резка и резка </w:t>
            </w:r>
            <w:proofErr w:type="spellStart"/>
            <w:r w:rsidRPr="000326CA">
              <w:rPr>
                <w:sz w:val="20"/>
                <w:szCs w:val="20"/>
              </w:rPr>
              <w:t>бензорезательными</w:t>
            </w:r>
            <w:proofErr w:type="spellEnd"/>
            <w:r w:rsidRPr="000326CA">
              <w:rPr>
                <w:sz w:val="20"/>
                <w:szCs w:val="20"/>
              </w:rPr>
              <w:t xml:space="preserve"> и </w:t>
            </w:r>
            <w:proofErr w:type="spellStart"/>
            <w:r w:rsidRPr="000326CA">
              <w:rPr>
                <w:sz w:val="20"/>
                <w:szCs w:val="20"/>
              </w:rPr>
              <w:t>керосинорезательными</w:t>
            </w:r>
            <w:proofErr w:type="spellEnd"/>
            <w:r w:rsidRPr="000326CA">
              <w:rPr>
                <w:sz w:val="20"/>
                <w:szCs w:val="20"/>
              </w:rPr>
              <w:t xml:space="preserve"> аппаратами на переносных, стационарных и </w:t>
            </w:r>
            <w:proofErr w:type="spellStart"/>
            <w:r w:rsidRPr="000326CA">
              <w:rPr>
                <w:sz w:val="20"/>
                <w:szCs w:val="20"/>
              </w:rPr>
              <w:t>плазморезательных</w:t>
            </w:r>
            <w:proofErr w:type="spellEnd"/>
            <w:r w:rsidRPr="000326CA">
              <w:rPr>
                <w:sz w:val="20"/>
                <w:szCs w:val="20"/>
              </w:rPr>
              <w:t xml:space="preserve"> машинах, в различных положениях сложных деталей из различных сталей, цветных металлов и сплавов по разметке.....</w:t>
            </w:r>
          </w:p>
          <w:p w:rsidR="006D5493" w:rsidRPr="000326CA" w:rsidRDefault="006D5493" w:rsidP="00D87B3C">
            <w:pPr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 Характеристики работ по остальным разрядам профессии перечислены в ЕТКС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 (Выпуск 2, Часть 1).</w:t>
            </w:r>
          </w:p>
        </w:tc>
      </w:tr>
      <w:tr w:rsidR="006D5493" w:rsidRPr="00CE30C6" w:rsidTr="000326CA">
        <w:trPr>
          <w:trHeight w:val="140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493" w:rsidRPr="008F773C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sz w:val="20"/>
                <w:szCs w:val="20"/>
              </w:rPr>
            </w:pPr>
            <w:r w:rsidRPr="000326CA">
              <w:rPr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AA0579">
            <w:pPr>
              <w:jc w:val="center"/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>2 - 6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493" w:rsidRPr="000326CA" w:rsidRDefault="006D5493" w:rsidP="00AA057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326CA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5493" w:rsidRPr="000326CA" w:rsidRDefault="006D5493" w:rsidP="00D87B3C">
            <w:pPr>
              <w:rPr>
                <w:sz w:val="20"/>
                <w:szCs w:val="20"/>
              </w:rPr>
            </w:pPr>
            <w:r w:rsidRPr="000326CA">
              <w:rPr>
                <w:b/>
                <w:bCs/>
                <w:color w:val="000000"/>
                <w:sz w:val="20"/>
                <w:szCs w:val="20"/>
              </w:rPr>
              <w:t xml:space="preserve">     4 разряд - </w:t>
            </w:r>
            <w:r w:rsidRPr="000326CA">
              <w:rPr>
                <w:sz w:val="20"/>
                <w:szCs w:val="20"/>
              </w:rPr>
              <w:t>Разборка, капитальный ремонт электрооборудования любого назначения, всех типов и габаритов под руководством электромонтера более высокой квалификации. Регулирование и проверка аппаратуры и приборов электроприводов после ремонта. Ремонт усилителей, приборов световой и звуковой сигнализации, контроллеров, постов управления, магнитных станций. Обслуживание силовых и осветительных электроустановок со сложными схемами включения.....</w:t>
            </w:r>
          </w:p>
          <w:p w:rsidR="006D5493" w:rsidRPr="000326CA" w:rsidRDefault="006D5493" w:rsidP="00D87B3C">
            <w:pPr>
              <w:rPr>
                <w:color w:val="000000"/>
                <w:sz w:val="20"/>
                <w:szCs w:val="20"/>
              </w:rPr>
            </w:pPr>
            <w:r w:rsidRPr="000326CA">
              <w:rPr>
                <w:color w:val="000000"/>
                <w:sz w:val="20"/>
                <w:szCs w:val="20"/>
              </w:rPr>
              <w:t xml:space="preserve">      Характеристики работ по остальным разрядам профессии перечислены в ЕТКС </w:t>
            </w:r>
            <w:r w:rsidRPr="000326CA">
              <w:rPr>
                <w:b/>
                <w:bCs/>
                <w:color w:val="000000"/>
                <w:sz w:val="20"/>
                <w:szCs w:val="20"/>
              </w:rPr>
              <w:t>(Выпуск 1)</w:t>
            </w:r>
            <w:r w:rsidRPr="000326CA">
              <w:rPr>
                <w:color w:val="000000"/>
                <w:sz w:val="20"/>
                <w:szCs w:val="20"/>
              </w:rPr>
              <w:t>.</w:t>
            </w:r>
          </w:p>
        </w:tc>
      </w:tr>
      <w:tr w:rsidR="006D5493" w:rsidRPr="00CE30C6" w:rsidTr="000326CA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493" w:rsidRPr="00CE30C6" w:rsidRDefault="006D5493" w:rsidP="00AA057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493" w:rsidRPr="00CE30C6" w:rsidRDefault="006D5493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3" w:rsidRPr="00CE30C6" w:rsidRDefault="006D5493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5493" w:rsidRPr="00CE30C6" w:rsidRDefault="006D5493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493" w:rsidRPr="00CE30C6" w:rsidRDefault="006D5493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3" w:rsidRPr="00CE30C6" w:rsidRDefault="006D5493" w:rsidP="00AA0579">
            <w:pPr>
              <w:rPr>
                <w:rFonts w:ascii="Calibri" w:hAnsi="Calibri"/>
                <w:color w:val="000000"/>
              </w:rPr>
            </w:pPr>
          </w:p>
        </w:tc>
      </w:tr>
      <w:tr w:rsidR="006D5493" w:rsidRPr="00CE30C6" w:rsidTr="00C52299">
        <w:trPr>
          <w:trHeight w:val="645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5493" w:rsidRDefault="006D5493" w:rsidP="00AA0579">
            <w:pPr>
              <w:rPr>
                <w:color w:val="000000"/>
                <w:sz w:val="20"/>
                <w:szCs w:val="20"/>
              </w:rPr>
            </w:pPr>
            <w:r w:rsidRPr="00CE30C6">
              <w:rPr>
                <w:b/>
                <w:bCs/>
                <w:color w:val="000000"/>
                <w:sz w:val="20"/>
                <w:szCs w:val="20"/>
              </w:rPr>
              <w:t>Примечание:</w:t>
            </w:r>
            <w:r w:rsidRPr="00CE30C6">
              <w:rPr>
                <w:color w:val="000000"/>
                <w:sz w:val="20"/>
                <w:szCs w:val="20"/>
              </w:rPr>
              <w:t xml:space="preserve"> </w:t>
            </w:r>
          </w:p>
          <w:p w:rsidR="006D5493" w:rsidRDefault="006D5493" w:rsidP="00AA0579">
            <w:pPr>
              <w:jc w:val="both"/>
              <w:rPr>
                <w:color w:val="000000"/>
                <w:sz w:val="20"/>
                <w:szCs w:val="20"/>
              </w:rPr>
            </w:pPr>
            <w:r w:rsidRPr="00E21081">
              <w:rPr>
                <w:color w:val="000000"/>
                <w:sz w:val="20"/>
                <w:szCs w:val="20"/>
              </w:rPr>
              <w:t>*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E21081">
              <w:rPr>
                <w:color w:val="000000"/>
                <w:sz w:val="20"/>
                <w:szCs w:val="20"/>
              </w:rPr>
              <w:t>Указанные в таблице профессии рабочих могут быть дополнены и изменены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D5493" w:rsidRDefault="006D5493" w:rsidP="00AA057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 При расчете стоимости за содержание и ремонт общего имущества в многоквартирном доме разряд профессий, применяемых обществом, может быть изменен.</w:t>
            </w:r>
          </w:p>
          <w:p w:rsidR="006D5493" w:rsidRDefault="006D5493" w:rsidP="00AA057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D5493" w:rsidRPr="00E21081" w:rsidRDefault="006D5493" w:rsidP="00AA0579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B11418" w:rsidRDefault="00B11418" w:rsidP="00B11418"/>
    <w:tbl>
      <w:tblPr>
        <w:tblW w:w="10199" w:type="dxa"/>
        <w:jc w:val="center"/>
        <w:tblInd w:w="-723" w:type="dxa"/>
        <w:tblLayout w:type="fixed"/>
        <w:tblLook w:val="04A0" w:firstRow="1" w:lastRow="0" w:firstColumn="1" w:lastColumn="0" w:noHBand="0" w:noVBand="1"/>
      </w:tblPr>
      <w:tblGrid>
        <w:gridCol w:w="503"/>
        <w:gridCol w:w="2602"/>
        <w:gridCol w:w="3755"/>
        <w:gridCol w:w="3023"/>
        <w:gridCol w:w="316"/>
      </w:tblGrid>
      <w:tr w:rsidR="00AA0579" w:rsidRPr="00CC6106" w:rsidTr="00AA0579">
        <w:trPr>
          <w:trHeight w:val="300"/>
          <w:jc w:val="center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579" w:rsidRPr="00CC6106" w:rsidRDefault="00AA0579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579" w:rsidRPr="00CC6106" w:rsidRDefault="00AA0579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C45D9" w:rsidRDefault="00AC45D9" w:rsidP="00AD7D40">
            <w:pPr>
              <w:rPr>
                <w:color w:val="000000"/>
                <w:sz w:val="20"/>
                <w:szCs w:val="20"/>
              </w:rPr>
            </w:pPr>
          </w:p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C45D9" w:rsidRDefault="00AC45D9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15196C" w:rsidRDefault="0015196C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15196C" w:rsidRDefault="0015196C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15196C" w:rsidRDefault="0015196C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15196C" w:rsidRDefault="0015196C" w:rsidP="00C51A42">
            <w:pPr>
              <w:ind w:left="4156"/>
              <w:rPr>
                <w:color w:val="000000"/>
                <w:sz w:val="20"/>
                <w:szCs w:val="20"/>
              </w:rPr>
            </w:pPr>
          </w:p>
          <w:p w:rsidR="00AA0579" w:rsidRPr="00430912" w:rsidRDefault="00AA0579" w:rsidP="00C51A42">
            <w:pPr>
              <w:ind w:left="4156"/>
              <w:rPr>
                <w:rFonts w:ascii="Calibri" w:hAnsi="Calibri"/>
                <w:color w:val="000000"/>
                <w:sz w:val="20"/>
                <w:szCs w:val="20"/>
              </w:rPr>
            </w:pPr>
            <w:r w:rsidRPr="00430912">
              <w:rPr>
                <w:color w:val="000000"/>
                <w:sz w:val="20"/>
                <w:szCs w:val="20"/>
              </w:rPr>
              <w:t xml:space="preserve">Приложение №  </w:t>
            </w:r>
            <w:r w:rsidR="00C51A42" w:rsidRPr="00430912">
              <w:rPr>
                <w:color w:val="000000"/>
                <w:sz w:val="20"/>
                <w:szCs w:val="20"/>
              </w:rPr>
              <w:t xml:space="preserve">2 </w:t>
            </w:r>
          </w:p>
        </w:tc>
        <w:bookmarkStart w:id="2" w:name="_GoBack"/>
        <w:bookmarkEnd w:id="2"/>
      </w:tr>
      <w:tr w:rsidR="00AA0579" w:rsidRPr="00CC6106" w:rsidTr="00AA0579">
        <w:trPr>
          <w:gridAfter w:val="2"/>
          <w:wAfter w:w="3339" w:type="dxa"/>
          <w:trHeight w:val="555"/>
          <w:jc w:val="center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579" w:rsidRPr="00CC6106" w:rsidRDefault="00AA0579" w:rsidP="00AA057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579" w:rsidRPr="00CC6106" w:rsidRDefault="00AA0579" w:rsidP="00AA057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579" w:rsidRPr="00CC6106" w:rsidRDefault="00AA0579" w:rsidP="00AA0579">
            <w:pPr>
              <w:rPr>
                <w:rFonts w:ascii="Calibri" w:hAnsi="Calibri"/>
                <w:color w:val="000000"/>
              </w:rPr>
            </w:pPr>
          </w:p>
        </w:tc>
      </w:tr>
      <w:tr w:rsidR="00AA0579" w:rsidRPr="00CC6106" w:rsidTr="00AA0579">
        <w:trPr>
          <w:gridAfter w:val="1"/>
          <w:wAfter w:w="316" w:type="dxa"/>
          <w:trHeight w:val="240"/>
          <w:jc w:val="center"/>
        </w:trPr>
        <w:tc>
          <w:tcPr>
            <w:tcW w:w="9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579" w:rsidRDefault="00AA0579" w:rsidP="00AA0579">
            <w:pPr>
              <w:jc w:val="center"/>
              <w:rPr>
                <w:b/>
                <w:color w:val="000000"/>
              </w:rPr>
            </w:pPr>
            <w:r w:rsidRPr="00CC6106">
              <w:rPr>
                <w:b/>
                <w:color w:val="000000"/>
              </w:rPr>
              <w:t xml:space="preserve">Типовые нормы бесплатной выдачи средств охраны труда </w:t>
            </w:r>
            <w:r>
              <w:rPr>
                <w:b/>
                <w:color w:val="000000"/>
              </w:rPr>
              <w:t>работникам, занятым содержанием и ремонтом жилищного фонда</w:t>
            </w:r>
          </w:p>
          <w:p w:rsidR="00AC45D9" w:rsidRDefault="00AC45D9" w:rsidP="00AA0579">
            <w:pPr>
              <w:jc w:val="center"/>
              <w:rPr>
                <w:b/>
                <w:color w:val="000000"/>
              </w:rPr>
            </w:pPr>
          </w:p>
          <w:p w:rsidR="00AA0579" w:rsidRPr="00CC6106" w:rsidRDefault="00AA0579" w:rsidP="00AA05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0579" w:rsidRPr="00CC6106" w:rsidTr="00956C35">
        <w:trPr>
          <w:gridAfter w:val="1"/>
          <w:wAfter w:w="316" w:type="dxa"/>
          <w:trHeight w:val="555"/>
          <w:jc w:val="center"/>
        </w:trPr>
        <w:tc>
          <w:tcPr>
            <w:tcW w:w="9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9524" w:type="dxa"/>
              <w:tblLayout w:type="fixed"/>
              <w:tblLook w:val="04A0" w:firstRow="1" w:lastRow="0" w:firstColumn="1" w:lastColumn="0" w:noHBand="0" w:noVBand="1"/>
            </w:tblPr>
            <w:tblGrid>
              <w:gridCol w:w="780"/>
              <w:gridCol w:w="3160"/>
              <w:gridCol w:w="1000"/>
              <w:gridCol w:w="2560"/>
              <w:gridCol w:w="1100"/>
              <w:gridCol w:w="924"/>
            </w:tblGrid>
            <w:tr w:rsidR="00AC45D9" w:rsidRPr="00AC45D9" w:rsidTr="007B47A0">
              <w:trPr>
                <w:trHeight w:val="840"/>
              </w:trPr>
              <w:tc>
                <w:tcPr>
                  <w:tcW w:w="7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Наименование профессии 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60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Наименование средства инд. защиты, спецпитания</w:t>
                  </w:r>
                </w:p>
              </w:tc>
              <w:tc>
                <w:tcPr>
                  <w:tcW w:w="202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Норма обеспеченности на одного рабочего</w:t>
                  </w:r>
                </w:p>
              </w:tc>
            </w:tr>
            <w:tr w:rsidR="00AC45D9" w:rsidRPr="00AC45D9" w:rsidTr="007B47A0">
              <w:trPr>
                <w:trHeight w:val="720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6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период</w:t>
                  </w:r>
                </w:p>
              </w:tc>
            </w:tr>
            <w:tr w:rsidR="00AC45D9" w:rsidRPr="00AC45D9" w:rsidTr="007B47A0">
              <w:trPr>
                <w:trHeight w:val="270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16"/>
                      <w:szCs w:val="16"/>
                    </w:rPr>
                  </w:pPr>
                  <w:r w:rsidRPr="00AC45D9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45D9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16"/>
                      <w:szCs w:val="16"/>
                    </w:rPr>
                  </w:pPr>
                  <w:r w:rsidRPr="00AC45D9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45D9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16"/>
                      <w:szCs w:val="16"/>
                    </w:rPr>
                  </w:pPr>
                  <w:r w:rsidRPr="00AC45D9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AC45D9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AC45D9" w:rsidRPr="00AC45D9" w:rsidTr="007B47A0">
              <w:trPr>
                <w:trHeight w:val="102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b/>
                      <w:bCs/>
                      <w:color w:val="000000"/>
                      <w:sz w:val="20"/>
                      <w:szCs w:val="20"/>
                    </w:rPr>
                    <w:t>Рабочий по комплексному обслуживанию и ремонту зданий (уборщик лестничных клеток)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Сапоги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с полимерным покрытием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Очки защитные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4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  <w:tr w:rsidR="00AC45D9" w:rsidRPr="00AC45D9" w:rsidTr="007B47A0">
              <w:trPr>
                <w:trHeight w:val="102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b/>
                      <w:bCs/>
                      <w:color w:val="000000"/>
                      <w:sz w:val="20"/>
                      <w:szCs w:val="20"/>
                    </w:rPr>
                    <w:t>Рабочий по комплексному обслуживанию и ремонту зданий (дворник)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Фартук х/б с нагрудником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Сапоги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с полимерным покрытием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на утепляющей прокладке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Валенки с резиновым низом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2,5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Головной убор утепленная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Белье нательное утепленное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45D9">
                    <w:rPr>
                      <w:color w:val="000000"/>
                      <w:sz w:val="20"/>
                      <w:szCs w:val="20"/>
                    </w:rPr>
                    <w:t>Руковицы</w:t>
                  </w:r>
                  <w:proofErr w:type="spellEnd"/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 утепленные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Жилет сигнальный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4E725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4E725D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Кровельщик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Берцы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(кровельщик)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B47A0" w:rsidRPr="007B47A0" w:rsidRDefault="007B47A0" w:rsidP="007B47A0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Валенки (кровельщик)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4E725D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Галоши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Каска защитная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Кепка утепленная (кровельщик)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Кепка х/б (кровельщик)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пара</w:t>
                  </w:r>
                  <w:r w:rsidRPr="00AC45D9">
                    <w:rPr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Перчатки утепленные 5-ти палые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Пояс предохранительный с канатом страховочным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Рукавицы комбинированные (кровельщик)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4E725D" w:rsidRPr="00AC45D9" w:rsidTr="007B47A0">
              <w:trPr>
                <w:trHeight w:val="270"/>
              </w:trPr>
              <w:tc>
                <w:tcPr>
                  <w:tcW w:w="780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4E725D" w:rsidRPr="00AC45D9" w:rsidRDefault="004E725D" w:rsidP="00AC45D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AC45D9" w:rsidRDefault="004E725D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4E725D" w:rsidRDefault="004E725D" w:rsidP="004E725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4E725D">
                    <w:rPr>
                      <w:color w:val="000000"/>
                      <w:sz w:val="20"/>
                      <w:szCs w:val="20"/>
                    </w:rPr>
                    <w:t>Костюм сигнальный с водоотталкивающей пропиткой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E725D" w:rsidRPr="007B47A0" w:rsidRDefault="007B47A0" w:rsidP="00AC45D9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7B47A0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114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4E725D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45D9">
                    <w:rPr>
                      <w:b/>
                      <w:bCs/>
                      <w:sz w:val="20"/>
                      <w:szCs w:val="20"/>
                    </w:rPr>
                    <w:t>Слесарь-сантехник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Сапоги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с полимерным покрытием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Очки защитные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8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на утепляющей прокладке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103A9E">
              <w:trPr>
                <w:trHeight w:val="671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Валенки с резиновым низом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2,5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Головной убор утепленная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Белье нательное утепленное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45D9">
                    <w:rPr>
                      <w:color w:val="000000"/>
                      <w:sz w:val="20"/>
                      <w:szCs w:val="20"/>
                    </w:rPr>
                    <w:t>Руковицы</w:t>
                  </w:r>
                  <w:proofErr w:type="spellEnd"/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 утепленные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  <w:tr w:rsidR="00AC45D9" w:rsidRPr="00AC45D9" w:rsidTr="007B47A0">
              <w:trPr>
                <w:trHeight w:val="915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4E725D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45D9">
                    <w:rPr>
                      <w:b/>
                      <w:bCs/>
                      <w:sz w:val="20"/>
                      <w:szCs w:val="20"/>
                    </w:rPr>
                    <w:t>Рабочий по комплексному обслуживанию и ремонту зданий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Сапоги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с полимерным покрытием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на утепляющей прокладке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84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Валенки с резиновым низом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2,5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Каска защитная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Подшлемник под каску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Белье нательное утепленное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AC45D9">
                    <w:rPr>
                      <w:color w:val="000000"/>
                      <w:sz w:val="20"/>
                      <w:szCs w:val="20"/>
                    </w:rPr>
                    <w:t>Руковицы</w:t>
                  </w:r>
                  <w:proofErr w:type="spellEnd"/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 утепленные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Пояс предохранительный с канатом страховочным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22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  <w:tr w:rsidR="00AC45D9" w:rsidRPr="00AC45D9" w:rsidTr="007B47A0">
              <w:trPr>
                <w:trHeight w:val="1095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4E725D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45D9">
                    <w:rPr>
                      <w:b/>
                      <w:bCs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Сапоги резиновые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с полимерным покрытием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Каска защитная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Очки защитные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Перчатки диэлектрические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25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Подшлемник под каску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на утепляющей прокладке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Валенки с резиновым низом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2,5</w:t>
                  </w:r>
                </w:p>
              </w:tc>
            </w:tr>
            <w:tr w:rsidR="00AC45D9" w:rsidRPr="00AC45D9" w:rsidTr="007B47A0">
              <w:trPr>
                <w:trHeight w:val="28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4E725D" w:rsidP="00AC45D9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1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AC45D9">
                    <w:rPr>
                      <w:b/>
                      <w:bCs/>
                      <w:sz w:val="20"/>
                      <w:szCs w:val="20"/>
                    </w:rPr>
                    <w:t>Электрогазосварщик</w:t>
                  </w:r>
                  <w:proofErr w:type="spellEnd"/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Костюм сварщика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5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Ботинки кожаные или сапоги кирзовые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2"/>
                      <w:szCs w:val="22"/>
                    </w:rPr>
                  </w:pPr>
                  <w:r w:rsidRPr="00AC45D9">
                    <w:rPr>
                      <w:sz w:val="22"/>
                      <w:szCs w:val="22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Рукавицы брезентовые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300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2"/>
                      <w:szCs w:val="22"/>
                    </w:rPr>
                  </w:pPr>
                  <w:r w:rsidRPr="00AC45D9"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 xml:space="preserve">Каска защитная со щитком                         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Очки защитные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510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Пояс предохранительный с канатом страховочным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Костюм сварщика зимний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1,5</w:t>
                  </w:r>
                </w:p>
              </w:tc>
            </w:tr>
            <w:tr w:rsidR="00AC45D9" w:rsidRPr="00AC45D9" w:rsidTr="007B47A0">
              <w:trPr>
                <w:trHeight w:val="49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Валенки с резиновым низом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2,5</w:t>
                  </w:r>
                </w:p>
              </w:tc>
            </w:tr>
            <w:tr w:rsidR="00AC45D9" w:rsidRPr="00AC45D9" w:rsidTr="007B47A0">
              <w:trPr>
                <w:trHeight w:val="43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пара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sz w:val="20"/>
                      <w:szCs w:val="20"/>
                    </w:rPr>
                  </w:pPr>
                  <w:r w:rsidRPr="00AC45D9">
                    <w:rPr>
                      <w:sz w:val="20"/>
                      <w:szCs w:val="20"/>
                    </w:rPr>
                    <w:t>Перчатки зимние двупалые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45D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AC45D9" w:rsidRPr="00AC45D9" w:rsidTr="007B47A0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AC45D9">
                    <w:rPr>
                      <w:b/>
                      <w:b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45D9" w:rsidRPr="00AC45D9" w:rsidRDefault="00AC45D9" w:rsidP="00AC45D9">
                  <w:pPr>
                    <w:jc w:val="center"/>
                    <w:rPr>
                      <w:b/>
                      <w:bCs/>
                    </w:rPr>
                  </w:pPr>
                  <w:r w:rsidRPr="00AC45D9">
                    <w:rPr>
                      <w:b/>
                      <w:bCs/>
                    </w:rPr>
                    <w:t>х</w:t>
                  </w:r>
                </w:p>
              </w:tc>
            </w:tr>
          </w:tbl>
          <w:p w:rsidR="00AA0579" w:rsidRPr="00CC6106" w:rsidRDefault="00AA0579" w:rsidP="00AA057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30912" w:rsidRDefault="00430912" w:rsidP="007E34BE">
      <w:pPr>
        <w:spacing w:line="25" w:lineRule="atLeast"/>
        <w:rPr>
          <w:sz w:val="28"/>
          <w:szCs w:val="28"/>
        </w:rPr>
      </w:pPr>
    </w:p>
    <w:tbl>
      <w:tblPr>
        <w:tblW w:w="9999" w:type="dxa"/>
        <w:tblInd w:w="108" w:type="dxa"/>
        <w:tblLook w:val="04A0" w:firstRow="1" w:lastRow="0" w:firstColumn="1" w:lastColumn="0" w:noHBand="0" w:noVBand="1"/>
      </w:tblPr>
      <w:tblGrid>
        <w:gridCol w:w="7828"/>
        <w:gridCol w:w="2171"/>
      </w:tblGrid>
      <w:tr w:rsidR="00430912" w:rsidRPr="00430912" w:rsidTr="005409D2">
        <w:trPr>
          <w:trHeight w:val="465"/>
        </w:trPr>
        <w:tc>
          <w:tcPr>
            <w:tcW w:w="9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0912" w:rsidRPr="00430912" w:rsidRDefault="00430912" w:rsidP="00430912">
            <w:pPr>
              <w:rPr>
                <w:color w:val="000000"/>
              </w:rPr>
            </w:pPr>
          </w:p>
        </w:tc>
      </w:tr>
      <w:tr w:rsidR="00430912" w:rsidRPr="00430912" w:rsidTr="005409D2">
        <w:trPr>
          <w:trHeight w:val="465"/>
        </w:trPr>
        <w:tc>
          <w:tcPr>
            <w:tcW w:w="9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D6F48" w:rsidRPr="00430912" w:rsidRDefault="003D6F48" w:rsidP="00430912">
            <w:pPr>
              <w:rPr>
                <w:color w:val="000000"/>
              </w:rPr>
            </w:pPr>
          </w:p>
        </w:tc>
      </w:tr>
      <w:tr w:rsidR="00430912" w:rsidRPr="00430912" w:rsidTr="003D6F48">
        <w:trPr>
          <w:trHeight w:val="685"/>
        </w:trPr>
        <w:tc>
          <w:tcPr>
            <w:tcW w:w="9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912" w:rsidRPr="00430912" w:rsidRDefault="00430912" w:rsidP="00430912">
            <w:pPr>
              <w:rPr>
                <w:color w:val="000000"/>
              </w:rPr>
            </w:pPr>
          </w:p>
        </w:tc>
      </w:tr>
      <w:tr w:rsidR="00430912" w:rsidRPr="00430912" w:rsidTr="000326CA">
        <w:trPr>
          <w:trHeight w:val="465"/>
        </w:trPr>
        <w:tc>
          <w:tcPr>
            <w:tcW w:w="7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912" w:rsidRPr="00430912" w:rsidRDefault="00430912" w:rsidP="00430912">
            <w:pPr>
              <w:rPr>
                <w:color w:val="000000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12" w:rsidRPr="00430912" w:rsidRDefault="00430912" w:rsidP="00430912"/>
        </w:tc>
      </w:tr>
      <w:tr w:rsidR="00430912" w:rsidRPr="00430912" w:rsidTr="000326CA">
        <w:trPr>
          <w:trHeight w:val="465"/>
        </w:trPr>
        <w:tc>
          <w:tcPr>
            <w:tcW w:w="7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912" w:rsidRPr="00430912" w:rsidRDefault="00430912" w:rsidP="0043091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0912" w:rsidRPr="00430912" w:rsidRDefault="00430912" w:rsidP="00430912">
            <w:pPr>
              <w:jc w:val="center"/>
              <w:rPr>
                <w:color w:val="000000"/>
              </w:rPr>
            </w:pPr>
          </w:p>
        </w:tc>
      </w:tr>
    </w:tbl>
    <w:p w:rsidR="00956C35" w:rsidRPr="008B474E" w:rsidRDefault="00956C35" w:rsidP="00430912">
      <w:pPr>
        <w:spacing w:line="25" w:lineRule="atLeast"/>
        <w:rPr>
          <w:sz w:val="28"/>
          <w:szCs w:val="28"/>
        </w:rPr>
      </w:pPr>
    </w:p>
    <w:sectPr w:rsidR="00956C35" w:rsidRPr="008B474E" w:rsidSect="000720C9">
      <w:footerReference w:type="default" r:id="rId9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D14" w:rsidRDefault="003B3D14" w:rsidP="00DE3E77">
      <w:r>
        <w:separator/>
      </w:r>
    </w:p>
  </w:endnote>
  <w:endnote w:type="continuationSeparator" w:id="0">
    <w:p w:rsidR="003B3D14" w:rsidRDefault="003B3D14" w:rsidP="00DE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41" w:rsidRDefault="003D7741">
    <w:pPr>
      <w:pStyle w:val="af1"/>
      <w:jc w:val="right"/>
    </w:pPr>
  </w:p>
  <w:p w:rsidR="003D7741" w:rsidRDefault="003D774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D14" w:rsidRDefault="003B3D14" w:rsidP="00DE3E77">
      <w:r>
        <w:separator/>
      </w:r>
    </w:p>
  </w:footnote>
  <w:footnote w:type="continuationSeparator" w:id="0">
    <w:p w:rsidR="003B3D14" w:rsidRDefault="003B3D14" w:rsidP="00DE3E77">
      <w:r>
        <w:continuationSeparator/>
      </w:r>
    </w:p>
  </w:footnote>
  <w:footnote w:id="1">
    <w:p w:rsidR="003D7741" w:rsidRPr="009B4283" w:rsidRDefault="003D7741" w:rsidP="00094CAB">
      <w:pPr>
        <w:pStyle w:val="a5"/>
        <w:ind w:firstLine="426"/>
        <w:jc w:val="both"/>
        <w:rPr>
          <w:szCs w:val="22"/>
        </w:rPr>
      </w:pPr>
      <w:r>
        <w:rPr>
          <w:rStyle w:val="a7"/>
        </w:rPr>
        <w:footnoteRef/>
      </w:r>
      <w:r>
        <w:t xml:space="preserve">  В качестве основы для обоснования затрат при формировании расходов на выполнение работ и услуг по содержанию и ремонту общего имущества многоквартирного дома, применяются установленные нормы времени и нормы обслуживания на работы по содержанию и ремонту жилищного фонда в соответствии с приказом </w:t>
      </w:r>
      <w:r w:rsidRPr="009B4283">
        <w:rPr>
          <w:szCs w:val="22"/>
        </w:rPr>
        <w:t>Госстроя России от 09.12.1999 № 139</w:t>
      </w:r>
    </w:p>
  </w:footnote>
  <w:footnote w:id="2">
    <w:p w:rsidR="003D7741" w:rsidRDefault="003D7741" w:rsidP="005F2B4F">
      <w:pPr>
        <w:pStyle w:val="a5"/>
        <w:ind w:firstLine="567"/>
        <w:jc w:val="both"/>
      </w:pPr>
      <w:r>
        <w:rPr>
          <w:rStyle w:val="a7"/>
        </w:rPr>
        <w:footnoteRef/>
      </w:r>
      <w:r>
        <w:t xml:space="preserve"> В качестве основы принимается Отраслевое тарифное соглашение (ОТС) в жилищно-коммунальном хозяйстве Российской Федерации на 201</w:t>
      </w:r>
      <w:r w:rsidRPr="0018069E">
        <w:t>7</w:t>
      </w:r>
      <w:r>
        <w:t>-201</w:t>
      </w:r>
      <w:r w:rsidRPr="0018069E">
        <w:t>9</w:t>
      </w:r>
      <w:r>
        <w:t xml:space="preserve"> годы.</w:t>
      </w:r>
    </w:p>
  </w:footnote>
  <w:footnote w:id="3">
    <w:p w:rsidR="003D7741" w:rsidRDefault="003D7741" w:rsidP="00DE3E77">
      <w:pPr>
        <w:pStyle w:val="a5"/>
        <w:ind w:firstLine="540"/>
        <w:jc w:val="both"/>
      </w:pPr>
      <w:r>
        <w:rPr>
          <w:rStyle w:val="a7"/>
        </w:rPr>
        <w:footnoteRef/>
      </w:r>
      <w:r>
        <w:t xml:space="preserve"> Данный порядок применения цен распространяется на все статьи расходов, в которых используются материальные ресурсы.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FFC"/>
    <w:multiLevelType w:val="hybridMultilevel"/>
    <w:tmpl w:val="DE248458"/>
    <w:lvl w:ilvl="0" w:tplc="34529F40">
      <w:start w:val="4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A572091"/>
    <w:multiLevelType w:val="hybridMultilevel"/>
    <w:tmpl w:val="3BF80502"/>
    <w:lvl w:ilvl="0" w:tplc="0122E0F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C122001"/>
    <w:multiLevelType w:val="hybridMultilevel"/>
    <w:tmpl w:val="649AC34E"/>
    <w:lvl w:ilvl="0" w:tplc="DADA613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1E3F1271"/>
    <w:multiLevelType w:val="hybridMultilevel"/>
    <w:tmpl w:val="39EC6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C465A2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267AA7"/>
    <w:multiLevelType w:val="multilevel"/>
    <w:tmpl w:val="7FB840B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5">
    <w:nsid w:val="25B71231"/>
    <w:multiLevelType w:val="hybridMultilevel"/>
    <w:tmpl w:val="0994B7A0"/>
    <w:lvl w:ilvl="0" w:tplc="0122E0F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7800EB5"/>
    <w:multiLevelType w:val="hybridMultilevel"/>
    <w:tmpl w:val="C888BA10"/>
    <w:lvl w:ilvl="0" w:tplc="0122E0F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8E755C1"/>
    <w:multiLevelType w:val="hybridMultilevel"/>
    <w:tmpl w:val="92FA2DEE"/>
    <w:lvl w:ilvl="0" w:tplc="D87CBDDE">
      <w:start w:val="4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2DA01968"/>
    <w:multiLevelType w:val="hybridMultilevel"/>
    <w:tmpl w:val="7098E2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11B11"/>
    <w:multiLevelType w:val="hybridMultilevel"/>
    <w:tmpl w:val="819CB940"/>
    <w:lvl w:ilvl="0" w:tplc="990AB60C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A8D3527"/>
    <w:multiLevelType w:val="hybridMultilevel"/>
    <w:tmpl w:val="D4B48B8A"/>
    <w:lvl w:ilvl="0" w:tplc="04190011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Gigi" w:hAnsi="Gigi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-67"/>
        </w:tabs>
        <w:ind w:left="-6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653"/>
        </w:tabs>
        <w:ind w:left="65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2093"/>
        </w:tabs>
        <w:ind w:left="209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2813"/>
        </w:tabs>
        <w:ind w:left="281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3533"/>
        </w:tabs>
        <w:ind w:left="353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4253"/>
        </w:tabs>
        <w:ind w:left="425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4973"/>
        </w:tabs>
        <w:ind w:left="4973" w:hanging="360"/>
      </w:pPr>
      <w:rPr>
        <w:rFonts w:ascii="Wingdings" w:hAnsi="Wingdings" w:hint="default"/>
      </w:rPr>
    </w:lvl>
  </w:abstractNum>
  <w:abstractNum w:abstractNumId="11">
    <w:nsid w:val="50260D63"/>
    <w:multiLevelType w:val="hybridMultilevel"/>
    <w:tmpl w:val="E4CE6044"/>
    <w:lvl w:ilvl="0" w:tplc="D6C272F6">
      <w:start w:val="2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10745D3"/>
    <w:multiLevelType w:val="hybridMultilevel"/>
    <w:tmpl w:val="039CD72E"/>
    <w:lvl w:ilvl="0" w:tplc="3120256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>
    <w:nsid w:val="524F5B88"/>
    <w:multiLevelType w:val="multilevel"/>
    <w:tmpl w:val="72D4AFB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5B002A"/>
    <w:multiLevelType w:val="hybridMultilevel"/>
    <w:tmpl w:val="01AA4022"/>
    <w:lvl w:ilvl="0" w:tplc="5C465A2C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59A300AD"/>
    <w:multiLevelType w:val="hybridMultilevel"/>
    <w:tmpl w:val="6F4C17B6"/>
    <w:lvl w:ilvl="0" w:tplc="FFFFFFFF">
      <w:start w:val="1"/>
      <w:numFmt w:val="bullet"/>
      <w:lvlText w:val=""/>
      <w:lvlJc w:val="left"/>
      <w:pPr>
        <w:tabs>
          <w:tab w:val="num" w:pos="1588"/>
        </w:tabs>
        <w:ind w:left="567" w:firstLine="567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gi" w:hAnsi="Gigi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6904C0"/>
    <w:multiLevelType w:val="hybridMultilevel"/>
    <w:tmpl w:val="74044516"/>
    <w:lvl w:ilvl="0" w:tplc="BEB4AA12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BDF4315"/>
    <w:multiLevelType w:val="hybridMultilevel"/>
    <w:tmpl w:val="59D23006"/>
    <w:lvl w:ilvl="0" w:tplc="3120256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1763816"/>
    <w:multiLevelType w:val="hybridMultilevel"/>
    <w:tmpl w:val="A12EEBD6"/>
    <w:lvl w:ilvl="0" w:tplc="0122E0F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284205C"/>
    <w:multiLevelType w:val="hybridMultilevel"/>
    <w:tmpl w:val="26BE8D26"/>
    <w:lvl w:ilvl="0" w:tplc="0122E0F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19"/>
  </w:num>
  <w:num w:numId="7">
    <w:abstractNumId w:val="18"/>
  </w:num>
  <w:num w:numId="8">
    <w:abstractNumId w:val="10"/>
  </w:num>
  <w:num w:numId="9">
    <w:abstractNumId w:val="15"/>
  </w:num>
  <w:num w:numId="10">
    <w:abstractNumId w:val="11"/>
  </w:num>
  <w:num w:numId="11">
    <w:abstractNumId w:val="3"/>
  </w:num>
  <w:num w:numId="12">
    <w:abstractNumId w:val="9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4"/>
  </w:num>
  <w:num w:numId="18">
    <w:abstractNumId w:val="13"/>
  </w:num>
  <w:num w:numId="19">
    <w:abstractNumId w:val="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63E"/>
    <w:rsid w:val="0000203D"/>
    <w:rsid w:val="00002365"/>
    <w:rsid w:val="000045D6"/>
    <w:rsid w:val="00006A07"/>
    <w:rsid w:val="000223C7"/>
    <w:rsid w:val="00023E13"/>
    <w:rsid w:val="00030686"/>
    <w:rsid w:val="000326CA"/>
    <w:rsid w:val="00033781"/>
    <w:rsid w:val="000405C8"/>
    <w:rsid w:val="00051ABD"/>
    <w:rsid w:val="00064495"/>
    <w:rsid w:val="000651BD"/>
    <w:rsid w:val="000720C9"/>
    <w:rsid w:val="00074091"/>
    <w:rsid w:val="0008495B"/>
    <w:rsid w:val="00084AA0"/>
    <w:rsid w:val="00086918"/>
    <w:rsid w:val="00094CAB"/>
    <w:rsid w:val="00096024"/>
    <w:rsid w:val="000A2762"/>
    <w:rsid w:val="000B344F"/>
    <w:rsid w:val="000B4B85"/>
    <w:rsid w:val="000D468D"/>
    <w:rsid w:val="000D4971"/>
    <w:rsid w:val="00103A9E"/>
    <w:rsid w:val="00111CCD"/>
    <w:rsid w:val="00112CD8"/>
    <w:rsid w:val="00120092"/>
    <w:rsid w:val="00124ECB"/>
    <w:rsid w:val="00130C14"/>
    <w:rsid w:val="00132AB3"/>
    <w:rsid w:val="00146211"/>
    <w:rsid w:val="0015196C"/>
    <w:rsid w:val="00155951"/>
    <w:rsid w:val="00161D9A"/>
    <w:rsid w:val="00164CC0"/>
    <w:rsid w:val="0017192D"/>
    <w:rsid w:val="00171BA5"/>
    <w:rsid w:val="00173AC9"/>
    <w:rsid w:val="0018069E"/>
    <w:rsid w:val="0019230A"/>
    <w:rsid w:val="00193E91"/>
    <w:rsid w:val="001963A6"/>
    <w:rsid w:val="00196C8B"/>
    <w:rsid w:val="001B5D2F"/>
    <w:rsid w:val="001B6E7D"/>
    <w:rsid w:val="001C17BD"/>
    <w:rsid w:val="001D4034"/>
    <w:rsid w:val="001E0791"/>
    <w:rsid w:val="002053CC"/>
    <w:rsid w:val="00211903"/>
    <w:rsid w:val="0024158A"/>
    <w:rsid w:val="0024339D"/>
    <w:rsid w:val="0025097C"/>
    <w:rsid w:val="0026606B"/>
    <w:rsid w:val="00270261"/>
    <w:rsid w:val="002726C9"/>
    <w:rsid w:val="00274F01"/>
    <w:rsid w:val="00282B15"/>
    <w:rsid w:val="0028797D"/>
    <w:rsid w:val="002C2ED5"/>
    <w:rsid w:val="002C4A7E"/>
    <w:rsid w:val="002D2E15"/>
    <w:rsid w:val="002D2E31"/>
    <w:rsid w:val="002D408B"/>
    <w:rsid w:val="002D7155"/>
    <w:rsid w:val="002F1D5F"/>
    <w:rsid w:val="002F6601"/>
    <w:rsid w:val="003020E2"/>
    <w:rsid w:val="003257E2"/>
    <w:rsid w:val="00336216"/>
    <w:rsid w:val="00337CFA"/>
    <w:rsid w:val="00360107"/>
    <w:rsid w:val="00362906"/>
    <w:rsid w:val="0037020E"/>
    <w:rsid w:val="00374EBE"/>
    <w:rsid w:val="003767D2"/>
    <w:rsid w:val="00387AE5"/>
    <w:rsid w:val="003922D4"/>
    <w:rsid w:val="00395A2A"/>
    <w:rsid w:val="003A074F"/>
    <w:rsid w:val="003A1EB6"/>
    <w:rsid w:val="003A26A5"/>
    <w:rsid w:val="003A75ED"/>
    <w:rsid w:val="003A7AE7"/>
    <w:rsid w:val="003B3D14"/>
    <w:rsid w:val="003B78B3"/>
    <w:rsid w:val="003C32D1"/>
    <w:rsid w:val="003D0FA2"/>
    <w:rsid w:val="003D6F48"/>
    <w:rsid w:val="003D7741"/>
    <w:rsid w:val="003E25CB"/>
    <w:rsid w:val="003E2FAF"/>
    <w:rsid w:val="003E46CC"/>
    <w:rsid w:val="003F589C"/>
    <w:rsid w:val="003F61A0"/>
    <w:rsid w:val="0040039F"/>
    <w:rsid w:val="0040216A"/>
    <w:rsid w:val="004039BF"/>
    <w:rsid w:val="004066F8"/>
    <w:rsid w:val="00406D12"/>
    <w:rsid w:val="00407BE3"/>
    <w:rsid w:val="00416452"/>
    <w:rsid w:val="00424B90"/>
    <w:rsid w:val="00426D76"/>
    <w:rsid w:val="00430912"/>
    <w:rsid w:val="00435839"/>
    <w:rsid w:val="004471A5"/>
    <w:rsid w:val="0044793F"/>
    <w:rsid w:val="004521F9"/>
    <w:rsid w:val="00456FA8"/>
    <w:rsid w:val="00461E9F"/>
    <w:rsid w:val="0047015C"/>
    <w:rsid w:val="00471FD5"/>
    <w:rsid w:val="00474914"/>
    <w:rsid w:val="00485EEB"/>
    <w:rsid w:val="0048746C"/>
    <w:rsid w:val="0049161B"/>
    <w:rsid w:val="00496512"/>
    <w:rsid w:val="004974A1"/>
    <w:rsid w:val="004B0872"/>
    <w:rsid w:val="004B2DD9"/>
    <w:rsid w:val="004B3A51"/>
    <w:rsid w:val="004E725D"/>
    <w:rsid w:val="004F4314"/>
    <w:rsid w:val="004F7125"/>
    <w:rsid w:val="005227FD"/>
    <w:rsid w:val="005318D5"/>
    <w:rsid w:val="005354F0"/>
    <w:rsid w:val="00536152"/>
    <w:rsid w:val="0053712E"/>
    <w:rsid w:val="005409D2"/>
    <w:rsid w:val="0054606C"/>
    <w:rsid w:val="0055183D"/>
    <w:rsid w:val="00562909"/>
    <w:rsid w:val="005649BF"/>
    <w:rsid w:val="00573DFA"/>
    <w:rsid w:val="00584868"/>
    <w:rsid w:val="00586635"/>
    <w:rsid w:val="00590AD3"/>
    <w:rsid w:val="00596A42"/>
    <w:rsid w:val="005A3404"/>
    <w:rsid w:val="005A740A"/>
    <w:rsid w:val="005B772F"/>
    <w:rsid w:val="005C275F"/>
    <w:rsid w:val="005C7C02"/>
    <w:rsid w:val="005D5908"/>
    <w:rsid w:val="005D60AC"/>
    <w:rsid w:val="005E2251"/>
    <w:rsid w:val="005E4B2A"/>
    <w:rsid w:val="005E5DEA"/>
    <w:rsid w:val="005E64A9"/>
    <w:rsid w:val="005F2620"/>
    <w:rsid w:val="005F2B4F"/>
    <w:rsid w:val="00606DB4"/>
    <w:rsid w:val="00613E00"/>
    <w:rsid w:val="00617DAF"/>
    <w:rsid w:val="006212DC"/>
    <w:rsid w:val="00640DAB"/>
    <w:rsid w:val="00675AE2"/>
    <w:rsid w:val="00675D63"/>
    <w:rsid w:val="006769E4"/>
    <w:rsid w:val="00677524"/>
    <w:rsid w:val="006903B2"/>
    <w:rsid w:val="00692F88"/>
    <w:rsid w:val="00693CD4"/>
    <w:rsid w:val="006954F2"/>
    <w:rsid w:val="0069644D"/>
    <w:rsid w:val="006A7508"/>
    <w:rsid w:val="006B12BE"/>
    <w:rsid w:val="006C0987"/>
    <w:rsid w:val="006C4E94"/>
    <w:rsid w:val="006D5493"/>
    <w:rsid w:val="006E2845"/>
    <w:rsid w:val="007001AA"/>
    <w:rsid w:val="00701D98"/>
    <w:rsid w:val="00702654"/>
    <w:rsid w:val="007079ED"/>
    <w:rsid w:val="00707FCC"/>
    <w:rsid w:val="00713627"/>
    <w:rsid w:val="007157D7"/>
    <w:rsid w:val="0072048E"/>
    <w:rsid w:val="00737F7F"/>
    <w:rsid w:val="0074139E"/>
    <w:rsid w:val="00744665"/>
    <w:rsid w:val="00745ED7"/>
    <w:rsid w:val="007530EC"/>
    <w:rsid w:val="007548A7"/>
    <w:rsid w:val="00766D09"/>
    <w:rsid w:val="00767490"/>
    <w:rsid w:val="00767AF5"/>
    <w:rsid w:val="007B0686"/>
    <w:rsid w:val="007B0E30"/>
    <w:rsid w:val="007B38F3"/>
    <w:rsid w:val="007B47A0"/>
    <w:rsid w:val="007B5861"/>
    <w:rsid w:val="007B6B85"/>
    <w:rsid w:val="007C3FD5"/>
    <w:rsid w:val="007C4FBE"/>
    <w:rsid w:val="007D1293"/>
    <w:rsid w:val="007D2287"/>
    <w:rsid w:val="007D52DB"/>
    <w:rsid w:val="007D663E"/>
    <w:rsid w:val="007E0FD5"/>
    <w:rsid w:val="007E34BE"/>
    <w:rsid w:val="008231BB"/>
    <w:rsid w:val="00825BC8"/>
    <w:rsid w:val="00827686"/>
    <w:rsid w:val="00827A7F"/>
    <w:rsid w:val="00850863"/>
    <w:rsid w:val="00851501"/>
    <w:rsid w:val="00856A9B"/>
    <w:rsid w:val="00857BA7"/>
    <w:rsid w:val="00861467"/>
    <w:rsid w:val="00861679"/>
    <w:rsid w:val="00867929"/>
    <w:rsid w:val="008743A9"/>
    <w:rsid w:val="00883A92"/>
    <w:rsid w:val="00885279"/>
    <w:rsid w:val="00886802"/>
    <w:rsid w:val="00887400"/>
    <w:rsid w:val="008A161A"/>
    <w:rsid w:val="008A7724"/>
    <w:rsid w:val="008B2890"/>
    <w:rsid w:val="008B474E"/>
    <w:rsid w:val="008C0A41"/>
    <w:rsid w:val="008C4501"/>
    <w:rsid w:val="008C49B6"/>
    <w:rsid w:val="008D0E28"/>
    <w:rsid w:val="008D79A9"/>
    <w:rsid w:val="008E0B5B"/>
    <w:rsid w:val="008E1406"/>
    <w:rsid w:val="008E3295"/>
    <w:rsid w:val="008F32B5"/>
    <w:rsid w:val="008F773C"/>
    <w:rsid w:val="009203E2"/>
    <w:rsid w:val="00924B9C"/>
    <w:rsid w:val="009309E6"/>
    <w:rsid w:val="00940D3E"/>
    <w:rsid w:val="00956C35"/>
    <w:rsid w:val="00975116"/>
    <w:rsid w:val="009801CF"/>
    <w:rsid w:val="00981F60"/>
    <w:rsid w:val="009826F5"/>
    <w:rsid w:val="00990E38"/>
    <w:rsid w:val="009977E7"/>
    <w:rsid w:val="009B04DA"/>
    <w:rsid w:val="009B370F"/>
    <w:rsid w:val="009B4283"/>
    <w:rsid w:val="009D74CB"/>
    <w:rsid w:val="009F4245"/>
    <w:rsid w:val="009F5D39"/>
    <w:rsid w:val="009F5DB3"/>
    <w:rsid w:val="00A0183C"/>
    <w:rsid w:val="00A04EFB"/>
    <w:rsid w:val="00A05A77"/>
    <w:rsid w:val="00A17986"/>
    <w:rsid w:val="00A17D9C"/>
    <w:rsid w:val="00A23D9C"/>
    <w:rsid w:val="00A265C4"/>
    <w:rsid w:val="00A438B3"/>
    <w:rsid w:val="00A5169C"/>
    <w:rsid w:val="00A56430"/>
    <w:rsid w:val="00A725D4"/>
    <w:rsid w:val="00A81EB7"/>
    <w:rsid w:val="00A83513"/>
    <w:rsid w:val="00A84384"/>
    <w:rsid w:val="00A9027F"/>
    <w:rsid w:val="00A97F1F"/>
    <w:rsid w:val="00AA0579"/>
    <w:rsid w:val="00AA40F4"/>
    <w:rsid w:val="00AA568D"/>
    <w:rsid w:val="00AA56E3"/>
    <w:rsid w:val="00AA684C"/>
    <w:rsid w:val="00AC45D9"/>
    <w:rsid w:val="00AD554E"/>
    <w:rsid w:val="00AD7D40"/>
    <w:rsid w:val="00AE135E"/>
    <w:rsid w:val="00B01A45"/>
    <w:rsid w:val="00B07AE5"/>
    <w:rsid w:val="00B11418"/>
    <w:rsid w:val="00B21732"/>
    <w:rsid w:val="00B308CA"/>
    <w:rsid w:val="00B357CC"/>
    <w:rsid w:val="00B36359"/>
    <w:rsid w:val="00B36560"/>
    <w:rsid w:val="00B4184A"/>
    <w:rsid w:val="00B4269F"/>
    <w:rsid w:val="00B5032B"/>
    <w:rsid w:val="00B5542B"/>
    <w:rsid w:val="00B72DEA"/>
    <w:rsid w:val="00B77E13"/>
    <w:rsid w:val="00B8157B"/>
    <w:rsid w:val="00B97D61"/>
    <w:rsid w:val="00BC572A"/>
    <w:rsid w:val="00BD1515"/>
    <w:rsid w:val="00BD3A82"/>
    <w:rsid w:val="00BD6497"/>
    <w:rsid w:val="00BE0513"/>
    <w:rsid w:val="00BF0414"/>
    <w:rsid w:val="00BF26C5"/>
    <w:rsid w:val="00BF5BA0"/>
    <w:rsid w:val="00C04EF4"/>
    <w:rsid w:val="00C11395"/>
    <w:rsid w:val="00C24AE2"/>
    <w:rsid w:val="00C26706"/>
    <w:rsid w:val="00C2731E"/>
    <w:rsid w:val="00C34FB6"/>
    <w:rsid w:val="00C37639"/>
    <w:rsid w:val="00C44CC0"/>
    <w:rsid w:val="00C51900"/>
    <w:rsid w:val="00C51A42"/>
    <w:rsid w:val="00C52299"/>
    <w:rsid w:val="00C56A17"/>
    <w:rsid w:val="00C97639"/>
    <w:rsid w:val="00C9775C"/>
    <w:rsid w:val="00CA36CB"/>
    <w:rsid w:val="00CB6A8E"/>
    <w:rsid w:val="00CC5D8B"/>
    <w:rsid w:val="00CC61EF"/>
    <w:rsid w:val="00CD2CBE"/>
    <w:rsid w:val="00CD7D9E"/>
    <w:rsid w:val="00CF7115"/>
    <w:rsid w:val="00D002E9"/>
    <w:rsid w:val="00D06EAD"/>
    <w:rsid w:val="00D07410"/>
    <w:rsid w:val="00D1048F"/>
    <w:rsid w:val="00D10623"/>
    <w:rsid w:val="00D22354"/>
    <w:rsid w:val="00D35B37"/>
    <w:rsid w:val="00D4679F"/>
    <w:rsid w:val="00D536C9"/>
    <w:rsid w:val="00D54863"/>
    <w:rsid w:val="00D550A7"/>
    <w:rsid w:val="00D577E3"/>
    <w:rsid w:val="00D635EA"/>
    <w:rsid w:val="00D87B3C"/>
    <w:rsid w:val="00D96250"/>
    <w:rsid w:val="00D974D4"/>
    <w:rsid w:val="00DA1512"/>
    <w:rsid w:val="00DA4515"/>
    <w:rsid w:val="00DA61BD"/>
    <w:rsid w:val="00DC1DCE"/>
    <w:rsid w:val="00DC57DD"/>
    <w:rsid w:val="00DD42D4"/>
    <w:rsid w:val="00DD46EA"/>
    <w:rsid w:val="00DD74F1"/>
    <w:rsid w:val="00DE3E77"/>
    <w:rsid w:val="00DF049E"/>
    <w:rsid w:val="00DF5446"/>
    <w:rsid w:val="00DF7DB9"/>
    <w:rsid w:val="00E10DA0"/>
    <w:rsid w:val="00E307BE"/>
    <w:rsid w:val="00E359CF"/>
    <w:rsid w:val="00E549C4"/>
    <w:rsid w:val="00E64CBB"/>
    <w:rsid w:val="00E76FF0"/>
    <w:rsid w:val="00E823CA"/>
    <w:rsid w:val="00E92AFD"/>
    <w:rsid w:val="00E96B9A"/>
    <w:rsid w:val="00EA1C80"/>
    <w:rsid w:val="00EA2243"/>
    <w:rsid w:val="00EA3C42"/>
    <w:rsid w:val="00ED0A44"/>
    <w:rsid w:val="00ED43D3"/>
    <w:rsid w:val="00EE025E"/>
    <w:rsid w:val="00EE1ACE"/>
    <w:rsid w:val="00EE2738"/>
    <w:rsid w:val="00EE4B82"/>
    <w:rsid w:val="00EE58A1"/>
    <w:rsid w:val="00EE604C"/>
    <w:rsid w:val="00EF1941"/>
    <w:rsid w:val="00EF23C6"/>
    <w:rsid w:val="00EF4EA3"/>
    <w:rsid w:val="00F03314"/>
    <w:rsid w:val="00F03317"/>
    <w:rsid w:val="00F06B97"/>
    <w:rsid w:val="00F11CFF"/>
    <w:rsid w:val="00F25CDC"/>
    <w:rsid w:val="00F35B8B"/>
    <w:rsid w:val="00F47C9A"/>
    <w:rsid w:val="00F528FF"/>
    <w:rsid w:val="00F53756"/>
    <w:rsid w:val="00F53E4E"/>
    <w:rsid w:val="00F5671B"/>
    <w:rsid w:val="00F61F0C"/>
    <w:rsid w:val="00F70767"/>
    <w:rsid w:val="00F727B9"/>
    <w:rsid w:val="00F7292A"/>
    <w:rsid w:val="00F76F71"/>
    <w:rsid w:val="00F7770C"/>
    <w:rsid w:val="00F8189F"/>
    <w:rsid w:val="00F82827"/>
    <w:rsid w:val="00F82B5F"/>
    <w:rsid w:val="00F94674"/>
    <w:rsid w:val="00F94ACB"/>
    <w:rsid w:val="00FA1557"/>
    <w:rsid w:val="00FC099F"/>
    <w:rsid w:val="00FD117D"/>
    <w:rsid w:val="00FE0ADB"/>
    <w:rsid w:val="00FE2368"/>
    <w:rsid w:val="00FE76B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DE3E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E3E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A2762"/>
    <w:pPr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A2762"/>
    <w:pPr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DE3E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E3E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uiPriority w:val="9"/>
    <w:rsid w:val="00DE3E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aliases w:val="Основной текст Знак1,Основной текст Знак Знак1,Основной текст Знак Знак Знак"/>
    <w:basedOn w:val="a"/>
    <w:link w:val="a4"/>
    <w:rsid w:val="00DE3E77"/>
    <w:pPr>
      <w:widowControl w:val="0"/>
      <w:spacing w:line="480" w:lineRule="auto"/>
      <w:jc w:val="both"/>
    </w:pPr>
    <w:rPr>
      <w:b/>
      <w:snapToGrid w:val="0"/>
      <w:szCs w:val="20"/>
    </w:rPr>
  </w:style>
  <w:style w:type="character" w:customStyle="1" w:styleId="a4">
    <w:name w:val="Основной текст Знак"/>
    <w:aliases w:val="Основной текст Знак1 Знак,Основной текст Знак Знак1 Знак,Основной текст Знак Знак Знак Знак"/>
    <w:basedOn w:val="a0"/>
    <w:link w:val="a3"/>
    <w:rsid w:val="00DE3E77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1">
    <w:name w:val="Body Text Indent 2"/>
    <w:basedOn w:val="a"/>
    <w:link w:val="22"/>
    <w:rsid w:val="00DE3E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E3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DE3E77"/>
    <w:rPr>
      <w:sz w:val="22"/>
      <w:szCs w:val="20"/>
    </w:rPr>
  </w:style>
  <w:style w:type="character" w:customStyle="1" w:styleId="a6">
    <w:name w:val="Текст сноски Знак"/>
    <w:basedOn w:val="a0"/>
    <w:link w:val="a5"/>
    <w:semiHidden/>
    <w:rsid w:val="00DE3E77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footnote reference"/>
    <w:basedOn w:val="a0"/>
    <w:semiHidden/>
    <w:rsid w:val="00DE3E77"/>
    <w:rPr>
      <w:vertAlign w:val="superscript"/>
    </w:rPr>
  </w:style>
  <w:style w:type="paragraph" w:customStyle="1" w:styleId="a8">
    <w:name w:val="Основной"/>
    <w:basedOn w:val="a"/>
    <w:rsid w:val="00DE3E77"/>
    <w:pPr>
      <w:spacing w:before="60"/>
      <w:ind w:firstLine="540"/>
      <w:jc w:val="both"/>
    </w:pPr>
    <w:rPr>
      <w:sz w:val="22"/>
    </w:rPr>
  </w:style>
  <w:style w:type="paragraph" w:customStyle="1" w:styleId="ConsNormal">
    <w:name w:val="ConsNormal"/>
    <w:rsid w:val="00DE3E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">
    <w:name w:val="Маркирован-1"/>
    <w:basedOn w:val="a"/>
    <w:rsid w:val="00DE3E77"/>
    <w:pPr>
      <w:tabs>
        <w:tab w:val="num" w:pos="720"/>
        <w:tab w:val="num" w:pos="900"/>
        <w:tab w:val="num" w:pos="1211"/>
      </w:tabs>
      <w:spacing w:line="360" w:lineRule="auto"/>
      <w:ind w:left="900" w:hanging="283"/>
      <w:jc w:val="both"/>
    </w:pPr>
  </w:style>
  <w:style w:type="paragraph" w:customStyle="1" w:styleId="Default">
    <w:name w:val="Default"/>
    <w:rsid w:val="00EA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44CC0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7446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446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5F2620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F26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262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D408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D40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D408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D40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FD1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A27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27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1141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B11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114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DE3E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E3E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A2762"/>
    <w:pPr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A2762"/>
    <w:pPr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DE3E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E3E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uiPriority w:val="9"/>
    <w:rsid w:val="00DE3E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aliases w:val="Основной текст Знак1,Основной текст Знак Знак1,Основной текст Знак Знак Знак"/>
    <w:basedOn w:val="a"/>
    <w:link w:val="a4"/>
    <w:rsid w:val="00DE3E77"/>
    <w:pPr>
      <w:widowControl w:val="0"/>
      <w:spacing w:line="480" w:lineRule="auto"/>
      <w:jc w:val="both"/>
    </w:pPr>
    <w:rPr>
      <w:b/>
      <w:snapToGrid w:val="0"/>
      <w:szCs w:val="20"/>
    </w:rPr>
  </w:style>
  <w:style w:type="character" w:customStyle="1" w:styleId="a4">
    <w:name w:val="Основной текст Знак"/>
    <w:aliases w:val="Основной текст Знак1 Знак,Основной текст Знак Знак1 Знак,Основной текст Знак Знак Знак Знак"/>
    <w:basedOn w:val="a0"/>
    <w:link w:val="a3"/>
    <w:rsid w:val="00DE3E77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21">
    <w:name w:val="Body Text Indent 2"/>
    <w:basedOn w:val="a"/>
    <w:link w:val="22"/>
    <w:rsid w:val="00DE3E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E3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rsid w:val="00DE3E77"/>
    <w:rPr>
      <w:sz w:val="22"/>
      <w:szCs w:val="20"/>
    </w:rPr>
  </w:style>
  <w:style w:type="character" w:customStyle="1" w:styleId="a6">
    <w:name w:val="Текст сноски Знак"/>
    <w:basedOn w:val="a0"/>
    <w:link w:val="a5"/>
    <w:semiHidden/>
    <w:rsid w:val="00DE3E77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footnote reference"/>
    <w:basedOn w:val="a0"/>
    <w:semiHidden/>
    <w:rsid w:val="00DE3E77"/>
    <w:rPr>
      <w:vertAlign w:val="superscript"/>
    </w:rPr>
  </w:style>
  <w:style w:type="paragraph" w:customStyle="1" w:styleId="a8">
    <w:name w:val="Основной"/>
    <w:basedOn w:val="a"/>
    <w:rsid w:val="00DE3E77"/>
    <w:pPr>
      <w:spacing w:before="60"/>
      <w:ind w:firstLine="540"/>
      <w:jc w:val="both"/>
    </w:pPr>
    <w:rPr>
      <w:sz w:val="22"/>
    </w:rPr>
  </w:style>
  <w:style w:type="paragraph" w:customStyle="1" w:styleId="ConsNormal">
    <w:name w:val="ConsNormal"/>
    <w:rsid w:val="00DE3E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">
    <w:name w:val="Маркирован-1"/>
    <w:basedOn w:val="a"/>
    <w:rsid w:val="00DE3E77"/>
    <w:pPr>
      <w:tabs>
        <w:tab w:val="num" w:pos="720"/>
        <w:tab w:val="num" w:pos="900"/>
        <w:tab w:val="num" w:pos="1211"/>
      </w:tabs>
      <w:spacing w:line="360" w:lineRule="auto"/>
      <w:ind w:left="900" w:hanging="283"/>
      <w:jc w:val="both"/>
    </w:pPr>
  </w:style>
  <w:style w:type="paragraph" w:customStyle="1" w:styleId="Default">
    <w:name w:val="Default"/>
    <w:rsid w:val="00EA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44CC0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7446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446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5F2620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5F26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262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D408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D40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D408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D40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FD1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A27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27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1141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B114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114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14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748A-802A-472D-B4B3-5BC5CDD9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Лейман Мадина Анатольевна</dc:creator>
  <cp:lastModifiedBy>Admin</cp:lastModifiedBy>
  <cp:revision>7</cp:revision>
  <cp:lastPrinted>2017-09-25T03:03:00Z</cp:lastPrinted>
  <dcterms:created xsi:type="dcterms:W3CDTF">2017-11-30T11:01:00Z</dcterms:created>
  <dcterms:modified xsi:type="dcterms:W3CDTF">2019-11-27T10:25:00Z</dcterms:modified>
</cp:coreProperties>
</file>